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405B" w14:textId="59C72036" w:rsidR="00E87D46" w:rsidRPr="00F81F9E" w:rsidRDefault="00181014" w:rsidP="00FA2E54">
      <w:pPr>
        <w:widowControl/>
        <w:spacing w:line="336" w:lineRule="atLeast"/>
        <w:ind w:left="360" w:hanging="360"/>
        <w:jc w:val="center"/>
        <w:rPr>
          <w:rFonts w:ascii="微软雅黑" w:eastAsia="微软雅黑" w:hAnsi="微软雅黑" w:cs="宋体"/>
          <w:b/>
          <w:color w:val="31353B"/>
          <w:kern w:val="0"/>
          <w:sz w:val="22"/>
          <w:szCs w:val="21"/>
        </w:rPr>
      </w:pPr>
      <w:r w:rsidRPr="00F81F9E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三元极致</w:t>
      </w:r>
      <w:r w:rsidR="003229F1" w:rsidRPr="00F81F9E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有机</w:t>
      </w:r>
      <w:r w:rsidR="00F81F9E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鲜牛</w:t>
      </w:r>
      <w:r w:rsidR="003229F1" w:rsidRPr="00F81F9E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奶</w:t>
      </w:r>
      <w:r w:rsidR="00C018FB" w:rsidRPr="00F81F9E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视频</w:t>
      </w:r>
      <w:r w:rsidR="00DF263C" w:rsidRPr="00F81F9E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招标</w:t>
      </w:r>
      <w:r w:rsidR="00C018FB" w:rsidRPr="00F81F9E">
        <w:rPr>
          <w:rFonts w:ascii="微软雅黑" w:eastAsia="微软雅黑" w:hAnsi="微软雅黑" w:cs="宋体"/>
          <w:b/>
          <w:color w:val="31353B"/>
          <w:kern w:val="0"/>
          <w:sz w:val="22"/>
          <w:szCs w:val="21"/>
        </w:rPr>
        <w:t>信息</w:t>
      </w:r>
    </w:p>
    <w:p w14:paraId="6536A85E" w14:textId="77777777" w:rsidR="00FA2E54" w:rsidRPr="00EF21B6" w:rsidRDefault="00FA2E54" w:rsidP="00FA2E54">
      <w:pPr>
        <w:widowControl/>
        <w:spacing w:line="336" w:lineRule="atLeast"/>
        <w:ind w:left="360" w:hanging="360"/>
        <w:jc w:val="center"/>
        <w:rPr>
          <w:rFonts w:ascii="Verdana" w:eastAsia="宋体" w:hAnsi="Verdana" w:cs="宋体"/>
          <w:b/>
          <w:color w:val="31353B"/>
          <w:kern w:val="0"/>
          <w:sz w:val="22"/>
          <w:szCs w:val="21"/>
        </w:rPr>
      </w:pPr>
    </w:p>
    <w:p w14:paraId="7CE5F8A9" w14:textId="77777777" w:rsidR="00A20439" w:rsidRPr="00EF21B6" w:rsidRDefault="00A20439" w:rsidP="00A20439">
      <w:pPr>
        <w:rPr>
          <w:rFonts w:ascii="Hiragino Sans GB W3" w:eastAsia="Hiragino Sans GB W3" w:hAnsi="Hiragino Sans GB W3"/>
          <w:b/>
          <w:sz w:val="15"/>
        </w:rPr>
      </w:pPr>
      <w:r w:rsidRPr="00EF21B6">
        <w:rPr>
          <w:rFonts w:ascii="Hiragino Sans GB W3" w:eastAsia="Hiragino Sans GB W3" w:hAnsi="Hiragino Sans GB W3" w:hint="eastAsia"/>
          <w:b/>
          <w:sz w:val="15"/>
        </w:rPr>
        <w:t>一</w:t>
      </w:r>
      <w:r w:rsidRPr="00EF21B6">
        <w:rPr>
          <w:rFonts w:ascii="Hiragino Sans GB W3" w:eastAsia="Hiragino Sans GB W3" w:hAnsi="Hiragino Sans GB W3"/>
          <w:b/>
          <w:sz w:val="15"/>
        </w:rPr>
        <w:t>、</w:t>
      </w:r>
      <w:r w:rsidRPr="00EF21B6">
        <w:rPr>
          <w:rFonts w:ascii="Hiragino Sans GB W3" w:eastAsia="Hiragino Sans GB W3" w:hAnsi="Hiragino Sans GB W3" w:hint="eastAsia"/>
          <w:b/>
          <w:sz w:val="15"/>
        </w:rPr>
        <w:t>基本信息：</w:t>
      </w:r>
    </w:p>
    <w:p w14:paraId="1D81556C" w14:textId="4F35D93A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客户：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  <w:r w:rsidR="000047E1">
        <w:rPr>
          <w:rFonts w:ascii="Hiragino Sans GB W3" w:eastAsia="Hiragino Sans GB W3" w:hAnsi="Hiragino Sans GB W3" w:hint="eastAsia"/>
          <w:sz w:val="15"/>
        </w:rPr>
        <w:t>北京三元食品</w:t>
      </w:r>
      <w:r w:rsidR="00E56FE3">
        <w:rPr>
          <w:rFonts w:ascii="Hiragino Sans GB W3" w:eastAsia="Hiragino Sans GB W3" w:hAnsi="Hiragino Sans GB W3" w:hint="eastAsia"/>
          <w:sz w:val="15"/>
        </w:rPr>
        <w:t>股份</w:t>
      </w:r>
      <w:r w:rsidRPr="00EF21B6">
        <w:rPr>
          <w:rFonts w:ascii="Hiragino Sans GB W3" w:eastAsia="Hiragino Sans GB W3" w:hAnsi="Hiragino Sans GB W3"/>
          <w:sz w:val="15"/>
        </w:rPr>
        <w:t>有限公司</w:t>
      </w:r>
    </w:p>
    <w:p w14:paraId="05B6C49D" w14:textId="5FDB6F0B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品牌</w:t>
      </w:r>
      <w:r w:rsidRPr="00EF21B6">
        <w:rPr>
          <w:rFonts w:ascii="Hiragino Sans GB W3" w:eastAsia="Hiragino Sans GB W3" w:hAnsi="Hiragino Sans GB W3"/>
          <w:sz w:val="15"/>
        </w:rPr>
        <w:t>/</w:t>
      </w:r>
      <w:r w:rsidRPr="00EF21B6">
        <w:rPr>
          <w:rFonts w:ascii="Hiragino Sans GB W3" w:eastAsia="Hiragino Sans GB W3" w:hAnsi="Hiragino Sans GB W3" w:hint="eastAsia"/>
          <w:sz w:val="15"/>
        </w:rPr>
        <w:t>产品</w:t>
      </w:r>
      <w:r w:rsidRPr="00EF21B6">
        <w:rPr>
          <w:rFonts w:ascii="Hiragino Sans GB W3" w:eastAsia="Hiragino Sans GB W3" w:hAnsi="Hiragino Sans GB W3"/>
          <w:sz w:val="15"/>
        </w:rPr>
        <w:t xml:space="preserve">: </w:t>
      </w:r>
      <w:r w:rsidR="000047E1">
        <w:rPr>
          <w:rFonts w:ascii="Hiragino Sans GB W3" w:eastAsia="Hiragino Sans GB W3" w:hAnsi="Hiragino Sans GB W3" w:hint="eastAsia"/>
          <w:sz w:val="15"/>
        </w:rPr>
        <w:t>三元极致</w:t>
      </w:r>
      <w:r w:rsidR="003229F1">
        <w:rPr>
          <w:rFonts w:ascii="Hiragino Sans GB W3" w:eastAsia="Hiragino Sans GB W3" w:hAnsi="Hiragino Sans GB W3" w:hint="eastAsia"/>
          <w:sz w:val="15"/>
        </w:rPr>
        <w:t>有机</w:t>
      </w:r>
      <w:r w:rsidR="00E56FE3">
        <w:rPr>
          <w:rFonts w:ascii="Hiragino Sans GB W3" w:eastAsia="Hiragino Sans GB W3" w:hAnsi="Hiragino Sans GB W3" w:hint="eastAsia"/>
          <w:sz w:val="15"/>
        </w:rPr>
        <w:t>鲜</w:t>
      </w:r>
      <w:r w:rsidR="000047E1">
        <w:rPr>
          <w:rFonts w:ascii="Hiragino Sans GB W3" w:eastAsia="Hiragino Sans GB W3" w:hAnsi="Hiragino Sans GB W3" w:hint="eastAsia"/>
          <w:sz w:val="15"/>
        </w:rPr>
        <w:t>牛奶</w:t>
      </w:r>
    </w:p>
    <w:p w14:paraId="4FA16D3D" w14:textId="1A4B67CB" w:rsidR="00A20439" w:rsidRPr="00EF21B6" w:rsidRDefault="000047E1" w:rsidP="00A20439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项目名称：视频广告拍摄制作</w:t>
      </w:r>
    </w:p>
    <w:p w14:paraId="7EE88B75" w14:textId="77777777" w:rsidR="00A20439" w:rsidRPr="00EF21B6" w:rsidRDefault="00A20439" w:rsidP="00A20439">
      <w:pPr>
        <w:rPr>
          <w:rFonts w:ascii="Hiragino Sans GB W3" w:eastAsia="Hiragino Sans GB W3" w:hAnsi="Hiragino Sans GB W3"/>
          <w:color w:val="767171" w:themeColor="background2" w:themeShade="80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影片类型：广告</w:t>
      </w:r>
      <w:r w:rsidRPr="00EF21B6">
        <w:rPr>
          <w:rFonts w:ascii="Hiragino Sans GB W3" w:eastAsia="Hiragino Sans GB W3" w:hAnsi="Hiragino Sans GB W3"/>
          <w:sz w:val="15"/>
        </w:rPr>
        <w:t xml:space="preserve">视频 </w:t>
      </w:r>
    </w:p>
    <w:p w14:paraId="3A3B0097" w14:textId="3C3F836B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时间长度：</w:t>
      </w:r>
      <w:r w:rsidR="00162CC6">
        <w:rPr>
          <w:rFonts w:ascii="Hiragino Sans GB W3" w:eastAsia="Hiragino Sans GB W3" w:hAnsi="Hiragino Sans GB W3" w:hint="eastAsia"/>
          <w:sz w:val="15"/>
        </w:rPr>
        <w:t>30秒</w:t>
      </w:r>
      <w:r w:rsidR="00B30D50">
        <w:rPr>
          <w:rFonts w:ascii="Hiragino Sans GB W3" w:eastAsia="Hiragino Sans GB W3" w:hAnsi="Hiragino Sans GB W3" w:hint="eastAsia"/>
          <w:sz w:val="15"/>
        </w:rPr>
        <w:t>一支，套剪15秒、5秒各一支</w:t>
      </w:r>
    </w:p>
    <w:p w14:paraId="049268B7" w14:textId="77777777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影片语言：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  <w:r w:rsidRPr="00EF21B6">
        <w:rPr>
          <w:rFonts w:ascii="Hiragino Sans GB W3" w:eastAsia="Hiragino Sans GB W3" w:hAnsi="Hiragino Sans GB W3" w:hint="eastAsia"/>
          <w:sz w:val="15"/>
        </w:rPr>
        <w:t>汉语</w:t>
      </w:r>
    </w:p>
    <w:p w14:paraId="7FC7EF5F" w14:textId="6BA18552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提案日期：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</w:p>
    <w:p w14:paraId="343706E0" w14:textId="2E8498BF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交片时间：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</w:p>
    <w:p w14:paraId="73C10F54" w14:textId="53AB5B24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大概预算：</w:t>
      </w:r>
      <w:r w:rsidR="00105C95">
        <w:rPr>
          <w:rFonts w:ascii="Hiragino Sans GB W3" w:eastAsia="Hiragino Sans GB W3" w:hAnsi="Hiragino Sans GB W3" w:hint="eastAsia"/>
          <w:sz w:val="15"/>
        </w:rPr>
        <w:t>合计</w:t>
      </w:r>
      <w:bookmarkStart w:id="0" w:name="_GoBack"/>
      <w:bookmarkEnd w:id="0"/>
      <w:r w:rsidR="00B30D50">
        <w:rPr>
          <w:rFonts w:ascii="Hiragino Sans GB W3" w:eastAsia="Hiragino Sans GB W3" w:hAnsi="Hiragino Sans GB W3" w:hint="eastAsia"/>
          <w:sz w:val="15"/>
        </w:rPr>
        <w:t>8</w:t>
      </w:r>
      <w:r w:rsidRPr="00EF21B6">
        <w:rPr>
          <w:rFonts w:ascii="Hiragino Sans GB W3" w:eastAsia="Hiragino Sans GB W3" w:hAnsi="Hiragino Sans GB W3"/>
          <w:sz w:val="15"/>
        </w:rPr>
        <w:t>0-100</w:t>
      </w:r>
      <w:r w:rsidRPr="00EF21B6">
        <w:rPr>
          <w:rFonts w:ascii="Hiragino Sans GB W3" w:eastAsia="Hiragino Sans GB W3" w:hAnsi="Hiragino Sans GB W3" w:hint="eastAsia"/>
          <w:sz w:val="15"/>
        </w:rPr>
        <w:t>万</w:t>
      </w:r>
      <w:r w:rsidR="00105C95" w:rsidRPr="00EF21B6">
        <w:rPr>
          <w:rFonts w:ascii="Hiragino Sans GB W3" w:eastAsia="Hiragino Sans GB W3" w:hAnsi="Hiragino Sans GB W3"/>
          <w:sz w:val="15"/>
        </w:rPr>
        <w:t xml:space="preserve"> </w:t>
      </w:r>
    </w:p>
    <w:p w14:paraId="5075F423" w14:textId="77777777" w:rsidR="00A20439" w:rsidRPr="00EF21B6" w:rsidRDefault="00A20439" w:rsidP="005949F2">
      <w:pPr>
        <w:widowControl/>
        <w:spacing w:line="336" w:lineRule="atLeast"/>
        <w:jc w:val="left"/>
        <w:rPr>
          <w:rFonts w:ascii="Verdana" w:eastAsia="宋体" w:hAnsi="Verdana" w:cs="宋体"/>
          <w:b/>
          <w:color w:val="31353B"/>
          <w:kern w:val="0"/>
          <w:sz w:val="15"/>
          <w:szCs w:val="21"/>
        </w:rPr>
      </w:pPr>
    </w:p>
    <w:p w14:paraId="5823CED6" w14:textId="313DDA33" w:rsidR="005203E0" w:rsidRPr="00EF21B6" w:rsidRDefault="005203E0" w:rsidP="005203E0">
      <w:pPr>
        <w:rPr>
          <w:rFonts w:ascii="Hiragino Sans GB W3" w:eastAsia="Hiragino Sans GB W3" w:hAnsi="Hiragino Sans GB W3"/>
          <w:b/>
          <w:sz w:val="15"/>
        </w:rPr>
      </w:pPr>
      <w:r w:rsidRPr="00EF21B6">
        <w:rPr>
          <w:rFonts w:ascii="Hiragino Sans GB W3" w:eastAsia="Hiragino Sans GB W3" w:hAnsi="Hiragino Sans GB W3" w:hint="eastAsia"/>
          <w:b/>
          <w:sz w:val="15"/>
        </w:rPr>
        <w:t>二、</w:t>
      </w:r>
      <w:r w:rsidR="00B30D50">
        <w:rPr>
          <w:rFonts w:ascii="Hiragino Sans GB W3" w:eastAsia="Hiragino Sans GB W3" w:hAnsi="Hiragino Sans GB W3" w:hint="eastAsia"/>
          <w:b/>
          <w:sz w:val="15"/>
        </w:rPr>
        <w:t>产品基本信息</w:t>
      </w:r>
      <w:r w:rsidRPr="00EF21B6">
        <w:rPr>
          <w:rFonts w:ascii="Hiragino Sans GB W3" w:eastAsia="Hiragino Sans GB W3" w:hAnsi="Hiragino Sans GB W3" w:hint="eastAsia"/>
          <w:b/>
          <w:sz w:val="15"/>
        </w:rPr>
        <w:t>：</w:t>
      </w:r>
    </w:p>
    <w:p w14:paraId="1968C036" w14:textId="138122A8" w:rsidR="00E56FE3" w:rsidRPr="003229F1" w:rsidRDefault="00E56FE3" w:rsidP="00E56FE3">
      <w:pPr>
        <w:rPr>
          <w:rFonts w:ascii="Hiragino Sans GB W3" w:eastAsia="Hiragino Sans GB W3" w:hAnsi="Hiragino Sans GB W3"/>
          <w:sz w:val="15"/>
        </w:rPr>
      </w:pPr>
      <w:r w:rsidRPr="003229F1">
        <w:rPr>
          <w:rFonts w:ascii="Hiragino Sans GB W3" w:eastAsia="Hiragino Sans GB W3" w:hAnsi="Hiragino Sans GB W3" w:hint="eastAsia"/>
          <w:sz w:val="15"/>
        </w:rPr>
        <w:t>三元极致有机鲜</w:t>
      </w:r>
      <w:r w:rsidR="005D5E55">
        <w:rPr>
          <w:rFonts w:ascii="Hiragino Sans GB W3" w:eastAsia="Hiragino Sans GB W3" w:hAnsi="Hiragino Sans GB W3" w:hint="eastAsia"/>
          <w:sz w:val="15"/>
        </w:rPr>
        <w:t>牛</w:t>
      </w:r>
      <w:r w:rsidRPr="003229F1">
        <w:rPr>
          <w:rFonts w:ascii="Hiragino Sans GB W3" w:eastAsia="Hiragino Sans GB W3" w:hAnsi="Hiragino Sans GB W3" w:hint="eastAsia"/>
          <w:sz w:val="15"/>
        </w:rPr>
        <w:t>奶，奶源来自经过GAP认证的专属有机牧场，采用低温热处理的巴氏杀菌工艺，蛋白质含量</w:t>
      </w:r>
      <w:r>
        <w:rPr>
          <w:rFonts w:ascii="Hiragino Sans GB W3" w:eastAsia="Hiragino Sans GB W3" w:hAnsi="Hiragino Sans GB W3" w:hint="eastAsia"/>
          <w:sz w:val="15"/>
        </w:rPr>
        <w:t>（≥</w:t>
      </w:r>
      <w:r w:rsidRPr="003229F1">
        <w:rPr>
          <w:rFonts w:ascii="Hiragino Sans GB W3" w:eastAsia="Hiragino Sans GB W3" w:hAnsi="Hiragino Sans GB W3" w:hint="eastAsia"/>
          <w:sz w:val="15"/>
        </w:rPr>
        <w:t>3.5g/100ml</w:t>
      </w:r>
      <w:r>
        <w:rPr>
          <w:rFonts w:ascii="Hiragino Sans GB W3" w:eastAsia="Hiragino Sans GB W3" w:hAnsi="Hiragino Sans GB W3" w:hint="eastAsia"/>
          <w:sz w:val="15"/>
        </w:rPr>
        <w:t>）</w:t>
      </w:r>
      <w:r w:rsidRPr="003229F1">
        <w:rPr>
          <w:rFonts w:ascii="Hiragino Sans GB W3" w:eastAsia="Hiragino Sans GB W3" w:hAnsi="Hiragino Sans GB W3" w:hint="eastAsia"/>
          <w:sz w:val="15"/>
        </w:rPr>
        <w:t>高于国家标准13.8%，</w:t>
      </w:r>
      <w:r>
        <w:rPr>
          <w:rFonts w:ascii="Hiragino Sans GB W3" w:eastAsia="Hiragino Sans GB W3" w:hAnsi="Hiragino Sans GB W3" w:hint="eastAsia"/>
          <w:sz w:val="15"/>
        </w:rPr>
        <w:t>全程冷链</w:t>
      </w:r>
      <w:r w:rsidRPr="003229F1">
        <w:rPr>
          <w:rFonts w:ascii="Hiragino Sans GB W3" w:eastAsia="Hiragino Sans GB W3" w:hAnsi="Hiragino Sans GB W3" w:hint="eastAsia"/>
          <w:sz w:val="15"/>
        </w:rPr>
        <w:t>，24小时新鲜直达，保留更多鲜活营养，更天然、更安全。</w:t>
      </w:r>
    </w:p>
    <w:p w14:paraId="62A28BEA" w14:textId="77777777" w:rsidR="00E56FE3" w:rsidRDefault="00E56FE3" w:rsidP="00E56FE3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传播核心讯息：</w:t>
      </w:r>
      <w:r w:rsidRPr="003229F1">
        <w:rPr>
          <w:rFonts w:ascii="Hiragino Sans GB W3" w:eastAsia="Hiragino Sans GB W3" w:hAnsi="Hiragino Sans GB W3" w:hint="eastAsia"/>
          <w:sz w:val="15"/>
        </w:rPr>
        <w:t>鲜有机 好活力</w:t>
      </w:r>
      <w:r>
        <w:rPr>
          <w:rFonts w:ascii="Hiragino Sans GB W3" w:eastAsia="Hiragino Sans GB W3" w:hAnsi="Hiragino Sans GB W3" w:hint="eastAsia"/>
          <w:sz w:val="15"/>
        </w:rPr>
        <w:t>——巴氏杀菌带来的新鲜，以及严格生产管控带来的有机品质。</w:t>
      </w:r>
    </w:p>
    <w:p w14:paraId="10DE87F9" w14:textId="5C1B33FD" w:rsidR="00E56FE3" w:rsidRPr="005658C3" w:rsidRDefault="00E56FE3" w:rsidP="00E56FE3">
      <w:pPr>
        <w:rPr>
          <w:rFonts w:ascii="Hiragino Sans GB W3" w:eastAsia="Hiragino Sans GB W3" w:hAnsi="Hiragino Sans GB W3"/>
          <w:sz w:val="15"/>
        </w:rPr>
      </w:pPr>
      <w:r w:rsidRPr="003229F1">
        <w:rPr>
          <w:rFonts w:ascii="Hiragino Sans GB W3" w:eastAsia="Hiragino Sans GB W3" w:hAnsi="Hiragino Sans GB W3" w:hint="eastAsia"/>
          <w:sz w:val="15"/>
        </w:rPr>
        <w:t>视频需要清晰传递出极致有机鲜</w:t>
      </w:r>
      <w:r w:rsidR="005D5E55">
        <w:rPr>
          <w:rFonts w:ascii="Hiragino Sans GB W3" w:eastAsia="Hiragino Sans GB W3" w:hAnsi="Hiragino Sans GB W3" w:hint="eastAsia"/>
          <w:sz w:val="15"/>
        </w:rPr>
        <w:t>牛</w:t>
      </w:r>
      <w:r w:rsidRPr="003229F1">
        <w:rPr>
          <w:rFonts w:ascii="Hiragino Sans GB W3" w:eastAsia="Hiragino Sans GB W3" w:hAnsi="Hiragino Sans GB W3" w:hint="eastAsia"/>
          <w:sz w:val="15"/>
        </w:rPr>
        <w:t>奶“新鲜+有机“的核心差异化卖点</w:t>
      </w:r>
      <w:r>
        <w:rPr>
          <w:rFonts w:ascii="Hiragino Sans GB W3" w:eastAsia="Hiragino Sans GB W3" w:hAnsi="Hiragino Sans GB W3" w:hint="eastAsia"/>
          <w:sz w:val="15"/>
        </w:rPr>
        <w:t>。</w:t>
      </w:r>
    </w:p>
    <w:p w14:paraId="3C6D2E0C" w14:textId="77777777" w:rsidR="00A15A95" w:rsidRPr="00EF21B6" w:rsidRDefault="00A15A95" w:rsidP="008A54E2">
      <w:pPr>
        <w:rPr>
          <w:sz w:val="15"/>
        </w:rPr>
      </w:pPr>
    </w:p>
    <w:p w14:paraId="438C5B99" w14:textId="5C489CF4" w:rsidR="00FA2E54" w:rsidRPr="00EF21B6" w:rsidRDefault="00A20439" w:rsidP="00A20439">
      <w:pPr>
        <w:rPr>
          <w:rFonts w:ascii="Hiragino Sans GB W3" w:eastAsia="Hiragino Sans GB W3" w:hAnsi="Hiragino Sans GB W3"/>
          <w:b/>
          <w:sz w:val="15"/>
        </w:rPr>
      </w:pPr>
      <w:r w:rsidRPr="00EF21B6">
        <w:rPr>
          <w:rFonts w:ascii="Hiragino Sans GB W3" w:eastAsia="Hiragino Sans GB W3" w:hAnsi="Hiragino Sans GB W3" w:hint="eastAsia"/>
          <w:b/>
          <w:sz w:val="15"/>
        </w:rPr>
        <w:t>三、</w:t>
      </w:r>
      <w:r w:rsidR="008533D9" w:rsidRPr="00EF21B6">
        <w:rPr>
          <w:rFonts w:ascii="Hiragino Sans GB W3" w:eastAsia="Hiragino Sans GB W3" w:hAnsi="Hiragino Sans GB W3" w:hint="eastAsia"/>
          <w:b/>
          <w:sz w:val="15"/>
        </w:rPr>
        <w:t>视频</w:t>
      </w:r>
      <w:r w:rsidR="005658C3">
        <w:rPr>
          <w:rFonts w:ascii="Hiragino Sans GB W3" w:eastAsia="Hiragino Sans GB W3" w:hAnsi="Hiragino Sans GB W3" w:hint="eastAsia"/>
          <w:b/>
          <w:sz w:val="15"/>
        </w:rPr>
        <w:t>创意脚本</w:t>
      </w:r>
    </w:p>
    <w:p w14:paraId="42C116DC" w14:textId="04E7C65B" w:rsidR="00B03EFA" w:rsidRDefault="005658C3" w:rsidP="008A54E2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见附件</w:t>
      </w:r>
      <w:r w:rsidR="007766A2">
        <w:rPr>
          <w:rFonts w:ascii="Hiragino Sans GB W3" w:eastAsia="Hiragino Sans GB W3" w:hAnsi="Hiragino Sans GB W3" w:hint="eastAsia"/>
          <w:sz w:val="15"/>
        </w:rPr>
        <w:t>《</w:t>
      </w:r>
      <w:r w:rsidR="007766A2" w:rsidRPr="007766A2">
        <w:rPr>
          <w:rFonts w:ascii="Hiragino Sans GB W3" w:eastAsia="Hiragino Sans GB W3" w:hAnsi="Hiragino Sans GB W3" w:hint="eastAsia"/>
          <w:sz w:val="15"/>
        </w:rPr>
        <w:t>三元极致</w:t>
      </w:r>
      <w:r w:rsidR="005132FE">
        <w:rPr>
          <w:rFonts w:ascii="Hiragino Sans GB W3" w:eastAsia="Hiragino Sans GB W3" w:hAnsi="Hiragino Sans GB W3" w:hint="eastAsia"/>
          <w:sz w:val="15"/>
        </w:rPr>
        <w:t>有机</w:t>
      </w:r>
      <w:r w:rsidR="00E56FE3">
        <w:rPr>
          <w:rFonts w:ascii="Hiragino Sans GB W3" w:eastAsia="Hiragino Sans GB W3" w:hAnsi="Hiragino Sans GB W3" w:hint="eastAsia"/>
          <w:sz w:val="15"/>
        </w:rPr>
        <w:t>鲜</w:t>
      </w:r>
      <w:r w:rsidR="007766A2" w:rsidRPr="007766A2">
        <w:rPr>
          <w:rFonts w:ascii="Hiragino Sans GB W3" w:eastAsia="Hiragino Sans GB W3" w:hAnsi="Hiragino Sans GB W3" w:hint="eastAsia"/>
          <w:sz w:val="15"/>
        </w:rPr>
        <w:t>牛奶</w:t>
      </w:r>
      <w:r w:rsidR="007766A2" w:rsidRPr="007766A2">
        <w:rPr>
          <w:rFonts w:ascii="Hiragino Sans GB W3" w:eastAsia="Hiragino Sans GB W3" w:hAnsi="Hiragino Sans GB W3" w:hint="eastAsia"/>
          <w:b/>
          <w:bCs/>
          <w:sz w:val="15"/>
        </w:rPr>
        <w:t>TVC创意</w:t>
      </w:r>
      <w:r w:rsidR="007766A2">
        <w:rPr>
          <w:rFonts w:ascii="Hiragino Sans GB W3" w:eastAsia="Hiragino Sans GB W3" w:hAnsi="Hiragino Sans GB W3" w:hint="eastAsia"/>
          <w:b/>
          <w:bCs/>
          <w:sz w:val="15"/>
        </w:rPr>
        <w:t>脚本</w:t>
      </w:r>
      <w:r w:rsidR="007766A2">
        <w:rPr>
          <w:rFonts w:ascii="Hiragino Sans GB W3" w:eastAsia="Hiragino Sans GB W3" w:hAnsi="Hiragino Sans GB W3" w:hint="eastAsia"/>
          <w:sz w:val="15"/>
        </w:rPr>
        <w:t>》</w:t>
      </w:r>
      <w:r w:rsidR="00B86037">
        <w:rPr>
          <w:rFonts w:ascii="Hiragino Sans GB W3" w:eastAsia="Hiragino Sans GB W3" w:hAnsi="Hiragino Sans GB W3" w:hint="eastAsia"/>
          <w:sz w:val="15"/>
        </w:rPr>
        <w:t>，在此基础上进行二次创作</w:t>
      </w:r>
      <w:r w:rsidR="00420FD6">
        <w:rPr>
          <w:rFonts w:ascii="Hiragino Sans GB W3" w:eastAsia="Hiragino Sans GB W3" w:hAnsi="Hiragino Sans GB W3" w:hint="eastAsia"/>
          <w:sz w:val="15"/>
        </w:rPr>
        <w:t>。</w:t>
      </w:r>
    </w:p>
    <w:p w14:paraId="47591A2C" w14:textId="77777777" w:rsidR="005658C3" w:rsidRDefault="005658C3" w:rsidP="008A54E2">
      <w:pPr>
        <w:rPr>
          <w:rFonts w:ascii="Hiragino Sans GB W3" w:eastAsia="Hiragino Sans GB W3" w:hAnsi="Hiragino Sans GB W3"/>
          <w:sz w:val="15"/>
        </w:rPr>
      </w:pPr>
    </w:p>
    <w:p w14:paraId="250F60E2" w14:textId="431FFC3B" w:rsidR="00750801" w:rsidRPr="00EF21B6" w:rsidRDefault="00750801" w:rsidP="00750801">
      <w:pPr>
        <w:rPr>
          <w:rFonts w:ascii="Hiragino Sans GB W3" w:eastAsia="Hiragino Sans GB W3" w:hAnsi="Hiragino Sans GB W3"/>
          <w:b/>
          <w:sz w:val="15"/>
        </w:rPr>
      </w:pPr>
      <w:r>
        <w:rPr>
          <w:rFonts w:ascii="Hiragino Sans GB W3" w:eastAsia="Hiragino Sans GB W3" w:hAnsi="Hiragino Sans GB W3" w:hint="eastAsia"/>
          <w:b/>
          <w:sz w:val="15"/>
        </w:rPr>
        <w:t>四</w:t>
      </w:r>
      <w:r w:rsidRPr="00EF21B6">
        <w:rPr>
          <w:rFonts w:ascii="Hiragino Sans GB W3" w:eastAsia="Hiragino Sans GB W3" w:hAnsi="Hiragino Sans GB W3" w:hint="eastAsia"/>
          <w:b/>
          <w:sz w:val="15"/>
        </w:rPr>
        <w:t>、媒介投放</w:t>
      </w:r>
      <w:r>
        <w:rPr>
          <w:rFonts w:ascii="Hiragino Sans GB W3" w:eastAsia="Hiragino Sans GB W3" w:hAnsi="Hiragino Sans GB W3" w:hint="eastAsia"/>
          <w:b/>
          <w:sz w:val="15"/>
        </w:rPr>
        <w:t>范围</w:t>
      </w:r>
    </w:p>
    <w:p w14:paraId="5A0492D8" w14:textId="77777777" w:rsidR="00750801" w:rsidRPr="00EF21B6" w:rsidRDefault="00750801" w:rsidP="00750801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主要的</w:t>
      </w:r>
      <w:r w:rsidRPr="00EF21B6">
        <w:rPr>
          <w:rFonts w:ascii="Hiragino Sans GB W3" w:eastAsia="Hiragino Sans GB W3" w:hAnsi="Hiragino Sans GB W3"/>
          <w:sz w:val="15"/>
        </w:rPr>
        <w:t>渠道有</w:t>
      </w:r>
    </w:p>
    <w:p w14:paraId="7C825303" w14:textId="4AB13A32" w:rsidR="00750801" w:rsidRPr="00EF21B6" w:rsidRDefault="00750801" w:rsidP="00750801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电视广告、</w:t>
      </w:r>
      <w:r w:rsidRPr="00EF21B6">
        <w:rPr>
          <w:rFonts w:ascii="Hiragino Sans GB W3" w:eastAsia="Hiragino Sans GB W3" w:hAnsi="Hiragino Sans GB W3" w:hint="eastAsia"/>
          <w:sz w:val="15"/>
        </w:rPr>
        <w:t>视频APP</w:t>
      </w:r>
      <w:r>
        <w:rPr>
          <w:rFonts w:ascii="Hiragino Sans GB W3" w:eastAsia="Hiragino Sans GB W3" w:hAnsi="Hiragino Sans GB W3" w:hint="eastAsia"/>
          <w:sz w:val="15"/>
        </w:rPr>
        <w:t>贴片</w:t>
      </w:r>
      <w:r w:rsidRPr="00EF21B6">
        <w:rPr>
          <w:rFonts w:ascii="Hiragino Sans GB W3" w:eastAsia="Hiragino Sans GB W3" w:hAnsi="Hiragino Sans GB W3"/>
          <w:sz w:val="15"/>
        </w:rPr>
        <w:t>、</w:t>
      </w:r>
      <w:r w:rsidRPr="00EF21B6">
        <w:rPr>
          <w:rFonts w:ascii="Hiragino Sans GB W3" w:eastAsia="Hiragino Sans GB W3" w:hAnsi="Hiragino Sans GB W3" w:hint="eastAsia"/>
          <w:sz w:val="15"/>
        </w:rPr>
        <w:t>微博微信大号</w:t>
      </w:r>
      <w:r w:rsidRPr="00EF21B6">
        <w:rPr>
          <w:rFonts w:ascii="Hiragino Sans GB W3" w:eastAsia="Hiragino Sans GB W3" w:hAnsi="Hiragino Sans GB W3"/>
          <w:sz w:val="15"/>
        </w:rPr>
        <w:t>、</w:t>
      </w:r>
      <w:r w:rsidRPr="00EF21B6">
        <w:rPr>
          <w:rFonts w:ascii="Hiragino Sans GB W3" w:eastAsia="Hiragino Sans GB W3" w:hAnsi="Hiragino Sans GB W3" w:hint="eastAsia"/>
          <w:sz w:val="15"/>
        </w:rPr>
        <w:t>朋友圈、</w:t>
      </w:r>
      <w:r w:rsidRPr="00EF21B6">
        <w:rPr>
          <w:rFonts w:ascii="Hiragino Sans GB W3" w:eastAsia="Hiragino Sans GB W3" w:hAnsi="Hiragino Sans GB W3"/>
          <w:sz w:val="15"/>
        </w:rPr>
        <w:t>头条系产品</w:t>
      </w:r>
      <w:r w:rsidRPr="00EF21B6">
        <w:rPr>
          <w:rFonts w:ascii="Hiragino Sans GB W3" w:eastAsia="Hiragino Sans GB W3" w:hAnsi="Hiragino Sans GB W3" w:hint="eastAsia"/>
          <w:sz w:val="15"/>
        </w:rPr>
        <w:t>等</w:t>
      </w:r>
      <w:r w:rsidRPr="00EF21B6">
        <w:rPr>
          <w:rFonts w:ascii="Hiragino Sans GB W3" w:eastAsia="Hiragino Sans GB W3" w:hAnsi="Hiragino Sans GB W3"/>
          <w:sz w:val="15"/>
        </w:rPr>
        <w:t>多渠道发布</w:t>
      </w:r>
    </w:p>
    <w:p w14:paraId="2EB7A588" w14:textId="77777777" w:rsidR="00750801" w:rsidRPr="00EF21B6" w:rsidRDefault="00750801" w:rsidP="00750801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框架广告等线下</w:t>
      </w:r>
      <w:r w:rsidRPr="00EF21B6">
        <w:rPr>
          <w:rFonts w:ascii="Hiragino Sans GB W3" w:eastAsia="Hiragino Sans GB W3" w:hAnsi="Hiragino Sans GB W3"/>
          <w:sz w:val="15"/>
        </w:rPr>
        <w:t>网点</w:t>
      </w:r>
      <w:r>
        <w:rPr>
          <w:rFonts w:ascii="Hiragino Sans GB W3" w:eastAsia="Hiragino Sans GB W3" w:hAnsi="Hiragino Sans GB W3" w:hint="eastAsia"/>
          <w:sz w:val="15"/>
        </w:rPr>
        <w:t>。</w:t>
      </w:r>
    </w:p>
    <w:p w14:paraId="266252CE" w14:textId="77777777" w:rsidR="00750801" w:rsidRPr="00EF21B6" w:rsidRDefault="00750801" w:rsidP="008A54E2">
      <w:pPr>
        <w:rPr>
          <w:rFonts w:ascii="Hiragino Sans GB W3" w:eastAsia="Hiragino Sans GB W3" w:hAnsi="Hiragino Sans GB W3"/>
          <w:sz w:val="15"/>
        </w:rPr>
      </w:pPr>
    </w:p>
    <w:p w14:paraId="0496C846" w14:textId="7FB7F47A" w:rsidR="00B03EFA" w:rsidRPr="00EF21B6" w:rsidRDefault="00750801" w:rsidP="00B03EFA">
      <w:pPr>
        <w:rPr>
          <w:rFonts w:ascii="Hiragino Sans GB W3" w:eastAsia="Hiragino Sans GB W3" w:hAnsi="Hiragino Sans GB W3"/>
          <w:b/>
          <w:sz w:val="15"/>
        </w:rPr>
      </w:pPr>
      <w:r>
        <w:rPr>
          <w:rFonts w:ascii="Hiragino Sans GB W3" w:eastAsia="Hiragino Sans GB W3" w:hAnsi="Hiragino Sans GB W3" w:hint="eastAsia"/>
          <w:b/>
          <w:sz w:val="15"/>
        </w:rPr>
        <w:t>五</w:t>
      </w:r>
      <w:r w:rsidR="00F50E66" w:rsidRPr="00EF21B6">
        <w:rPr>
          <w:rFonts w:ascii="Hiragino Sans GB W3" w:eastAsia="Hiragino Sans GB W3" w:hAnsi="Hiragino Sans GB W3" w:hint="eastAsia"/>
          <w:b/>
          <w:sz w:val="15"/>
        </w:rPr>
        <w:t>、</w:t>
      </w:r>
      <w:r w:rsidR="00420FD6">
        <w:rPr>
          <w:rFonts w:ascii="Hiragino Sans GB W3" w:eastAsia="Hiragino Sans GB W3" w:hAnsi="Hiragino Sans GB W3" w:hint="eastAsia"/>
          <w:b/>
          <w:sz w:val="15"/>
        </w:rPr>
        <w:t>提报</w:t>
      </w:r>
      <w:r w:rsidR="00B03EFA" w:rsidRPr="00EF21B6">
        <w:rPr>
          <w:rFonts w:ascii="Hiragino Sans GB W3" w:eastAsia="Hiragino Sans GB W3" w:hAnsi="Hiragino Sans GB W3" w:hint="eastAsia"/>
          <w:b/>
          <w:sz w:val="15"/>
        </w:rPr>
        <w:t>内容</w:t>
      </w:r>
    </w:p>
    <w:p w14:paraId="278DCA72" w14:textId="0163D273" w:rsidR="005949F2" w:rsidRPr="00EF21B6" w:rsidRDefault="00F50E66" w:rsidP="008A54E2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需要涉及到的内容包括</w:t>
      </w:r>
      <w:r w:rsidR="00AE429E">
        <w:rPr>
          <w:rFonts w:ascii="Hiragino Sans GB W3" w:eastAsia="Hiragino Sans GB W3" w:hAnsi="Hiragino Sans GB W3" w:hint="eastAsia"/>
          <w:sz w:val="15"/>
        </w:rPr>
        <w:t>导演推荐，</w:t>
      </w:r>
      <w:r w:rsidR="00750801">
        <w:rPr>
          <w:rFonts w:ascii="Hiragino Sans GB W3" w:eastAsia="Hiragino Sans GB W3" w:hAnsi="Hiragino Sans GB W3" w:hint="eastAsia"/>
          <w:sz w:val="15"/>
        </w:rPr>
        <w:t>导演创意思路阐述，拍摄脚本规划，参考片等，以及根据交片日期排出的制作时间表。</w:t>
      </w:r>
    </w:p>
    <w:p w14:paraId="059C46EB" w14:textId="77777777" w:rsidR="00B03EFA" w:rsidRPr="00750801" w:rsidRDefault="00B03EFA" w:rsidP="008A54E2">
      <w:pPr>
        <w:rPr>
          <w:rFonts w:ascii="Hiragino Sans GB W3" w:eastAsia="Hiragino Sans GB W3" w:hAnsi="Hiragino Sans GB W3"/>
          <w:b/>
          <w:sz w:val="15"/>
        </w:rPr>
      </w:pPr>
    </w:p>
    <w:p w14:paraId="7B19395B" w14:textId="7663ED0C" w:rsidR="00D02829" w:rsidRPr="00750801" w:rsidRDefault="00750801" w:rsidP="00A20439">
      <w:pPr>
        <w:rPr>
          <w:rFonts w:ascii="Hiragino Sans GB W3" w:eastAsia="Hiragino Sans GB W3" w:hAnsi="Hiragino Sans GB W3"/>
          <w:b/>
          <w:sz w:val="15"/>
        </w:rPr>
      </w:pPr>
      <w:r w:rsidRPr="00750801">
        <w:rPr>
          <w:rFonts w:ascii="Hiragino Sans GB W3" w:eastAsia="Hiragino Sans GB W3" w:hAnsi="Hiragino Sans GB W3" w:hint="eastAsia"/>
          <w:b/>
          <w:sz w:val="15"/>
        </w:rPr>
        <w:t>六、公司资质</w:t>
      </w:r>
    </w:p>
    <w:p w14:paraId="57C1E489" w14:textId="03B9C9D3" w:rsidR="00C40902" w:rsidRPr="00EF21B6" w:rsidRDefault="00750801" w:rsidP="00A20439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参与投标公司需有近一年内乳品行业拍摄经验，</w:t>
      </w:r>
      <w:r w:rsidR="00A72E9D">
        <w:rPr>
          <w:rFonts w:ascii="Hiragino Sans GB W3" w:eastAsia="Hiragino Sans GB W3" w:hAnsi="Hiragino Sans GB W3" w:hint="eastAsia"/>
          <w:sz w:val="15"/>
        </w:rPr>
        <w:t>有权威制作类奖项获奖经历</w:t>
      </w:r>
      <w:r>
        <w:rPr>
          <w:rFonts w:ascii="Hiragino Sans GB W3" w:eastAsia="Hiragino Sans GB W3" w:hAnsi="Hiragino Sans GB W3" w:hint="eastAsia"/>
          <w:sz w:val="15"/>
        </w:rPr>
        <w:t>。</w:t>
      </w:r>
    </w:p>
    <w:sectPr w:rsidR="00C40902" w:rsidRPr="00EF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41B22" w14:textId="77777777" w:rsidR="008175B6" w:rsidRDefault="008175B6" w:rsidP="00E87D46">
      <w:r>
        <w:separator/>
      </w:r>
    </w:p>
  </w:endnote>
  <w:endnote w:type="continuationSeparator" w:id="0">
    <w:p w14:paraId="546DD367" w14:textId="77777777" w:rsidR="008175B6" w:rsidRDefault="008175B6" w:rsidP="00E8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gino Sans GB W3">
    <w:altName w:val="微软雅黑"/>
    <w:charset w:val="86"/>
    <w:family w:val="auto"/>
    <w:pitch w:val="variable"/>
    <w:sig w:usb0="A00002BF" w:usb1="1ACF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D4D3A" w14:textId="77777777" w:rsidR="008175B6" w:rsidRDefault="008175B6" w:rsidP="00E87D46">
      <w:r>
        <w:separator/>
      </w:r>
    </w:p>
  </w:footnote>
  <w:footnote w:type="continuationSeparator" w:id="0">
    <w:p w14:paraId="3A967999" w14:textId="77777777" w:rsidR="008175B6" w:rsidRDefault="008175B6" w:rsidP="00E8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7222"/>
    <w:multiLevelType w:val="hybridMultilevel"/>
    <w:tmpl w:val="5520325C"/>
    <w:lvl w:ilvl="0" w:tplc="FC1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733B2"/>
    <w:multiLevelType w:val="hybridMultilevel"/>
    <w:tmpl w:val="8790FE64"/>
    <w:lvl w:ilvl="0" w:tplc="6760503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B"/>
    <w:rsid w:val="000047E1"/>
    <w:rsid w:val="000076CF"/>
    <w:rsid w:val="00047035"/>
    <w:rsid w:val="000851FC"/>
    <w:rsid w:val="000B28E1"/>
    <w:rsid w:val="00105C95"/>
    <w:rsid w:val="00117AA6"/>
    <w:rsid w:val="00131177"/>
    <w:rsid w:val="00162CC6"/>
    <w:rsid w:val="00181014"/>
    <w:rsid w:val="00191682"/>
    <w:rsid w:val="001D3B3E"/>
    <w:rsid w:val="002065A3"/>
    <w:rsid w:val="00243BBF"/>
    <w:rsid w:val="00252037"/>
    <w:rsid w:val="002661C7"/>
    <w:rsid w:val="0030346B"/>
    <w:rsid w:val="003229F1"/>
    <w:rsid w:val="00370A45"/>
    <w:rsid w:val="00373CDD"/>
    <w:rsid w:val="00390ECE"/>
    <w:rsid w:val="003A702B"/>
    <w:rsid w:val="003D078A"/>
    <w:rsid w:val="003D2A87"/>
    <w:rsid w:val="0041362F"/>
    <w:rsid w:val="00420FD6"/>
    <w:rsid w:val="004210CD"/>
    <w:rsid w:val="00454960"/>
    <w:rsid w:val="004842E9"/>
    <w:rsid w:val="004E7483"/>
    <w:rsid w:val="005132FE"/>
    <w:rsid w:val="005203E0"/>
    <w:rsid w:val="005658C3"/>
    <w:rsid w:val="0057615F"/>
    <w:rsid w:val="005949F2"/>
    <w:rsid w:val="005C0B34"/>
    <w:rsid w:val="005D00BE"/>
    <w:rsid w:val="005D5E55"/>
    <w:rsid w:val="00680B64"/>
    <w:rsid w:val="00682CBD"/>
    <w:rsid w:val="006C1345"/>
    <w:rsid w:val="006E1748"/>
    <w:rsid w:val="00710FA0"/>
    <w:rsid w:val="00741AC1"/>
    <w:rsid w:val="00750801"/>
    <w:rsid w:val="007766A2"/>
    <w:rsid w:val="007804A4"/>
    <w:rsid w:val="0078451E"/>
    <w:rsid w:val="008175B6"/>
    <w:rsid w:val="008533D9"/>
    <w:rsid w:val="00894353"/>
    <w:rsid w:val="008A54E2"/>
    <w:rsid w:val="009001C4"/>
    <w:rsid w:val="00A15A95"/>
    <w:rsid w:val="00A20439"/>
    <w:rsid w:val="00A373CE"/>
    <w:rsid w:val="00A72E9D"/>
    <w:rsid w:val="00AE429E"/>
    <w:rsid w:val="00B03887"/>
    <w:rsid w:val="00B03EFA"/>
    <w:rsid w:val="00B16530"/>
    <w:rsid w:val="00B30D50"/>
    <w:rsid w:val="00B53DC3"/>
    <w:rsid w:val="00B86037"/>
    <w:rsid w:val="00BC7D8E"/>
    <w:rsid w:val="00BD4CB2"/>
    <w:rsid w:val="00BE0C3A"/>
    <w:rsid w:val="00C018FB"/>
    <w:rsid w:val="00C40902"/>
    <w:rsid w:val="00CA6CD1"/>
    <w:rsid w:val="00CB6301"/>
    <w:rsid w:val="00CE250D"/>
    <w:rsid w:val="00CE461E"/>
    <w:rsid w:val="00D02829"/>
    <w:rsid w:val="00D22970"/>
    <w:rsid w:val="00DB79A9"/>
    <w:rsid w:val="00DF263C"/>
    <w:rsid w:val="00E004C3"/>
    <w:rsid w:val="00E23F2C"/>
    <w:rsid w:val="00E56FE3"/>
    <w:rsid w:val="00E77505"/>
    <w:rsid w:val="00E87D46"/>
    <w:rsid w:val="00EC7616"/>
    <w:rsid w:val="00EF21B6"/>
    <w:rsid w:val="00F50E66"/>
    <w:rsid w:val="00F554E6"/>
    <w:rsid w:val="00F81F9E"/>
    <w:rsid w:val="00FA2E54"/>
    <w:rsid w:val="00FD0890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6020"/>
  <w15:chartTrackingRefBased/>
  <w15:docId w15:val="{6C41978E-C24B-4AEA-9832-FFF540B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4090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D46"/>
    <w:rPr>
      <w:sz w:val="18"/>
      <w:szCs w:val="18"/>
    </w:rPr>
  </w:style>
  <w:style w:type="paragraph" w:styleId="a5">
    <w:name w:val="List Paragraph"/>
    <w:basedOn w:val="a"/>
    <w:uiPriority w:val="34"/>
    <w:qFormat/>
    <w:rsid w:val="00E87D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87D46"/>
  </w:style>
  <w:style w:type="paragraph" w:styleId="a6">
    <w:name w:val="Normal (Web)"/>
    <w:basedOn w:val="a"/>
    <w:uiPriority w:val="99"/>
    <w:qFormat/>
    <w:rsid w:val="004E7483"/>
    <w:rPr>
      <w:sz w:val="24"/>
      <w:szCs w:val="24"/>
    </w:rPr>
  </w:style>
  <w:style w:type="character" w:styleId="a7">
    <w:name w:val="Hyperlink"/>
    <w:basedOn w:val="a0"/>
    <w:uiPriority w:val="99"/>
    <w:unhideWhenUsed/>
    <w:rsid w:val="00C40902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C4090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zouwenkai</dc:creator>
  <cp:keywords/>
  <dc:description/>
  <cp:lastModifiedBy>刘杉</cp:lastModifiedBy>
  <cp:revision>11</cp:revision>
  <cp:lastPrinted>2019-05-21T04:01:00Z</cp:lastPrinted>
  <dcterms:created xsi:type="dcterms:W3CDTF">2019-05-23T05:03:00Z</dcterms:created>
  <dcterms:modified xsi:type="dcterms:W3CDTF">2019-05-24T06:45:00Z</dcterms:modified>
</cp:coreProperties>
</file>