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CE91D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  <w:bookmarkStart w:id="0" w:name="page1"/>
      <w:bookmarkEnd w:id="0"/>
    </w:p>
    <w:p w14:paraId="7E47B547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20026A64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17B85313" w14:textId="77777777" w:rsidR="00A75F4D" w:rsidRPr="002F3FB6" w:rsidRDefault="00A75F4D">
      <w:pPr>
        <w:spacing w:line="363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557C417" w14:textId="77777777" w:rsidR="00A75F4D" w:rsidRPr="002F3FB6" w:rsidRDefault="00CA1B03">
      <w:pPr>
        <w:spacing w:line="502" w:lineRule="exact"/>
        <w:ind w:right="6"/>
        <w:jc w:val="center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b/>
          <w:bCs/>
          <w:color w:val="000000" w:themeColor="text1"/>
          <w:sz w:val="44"/>
          <w:szCs w:val="44"/>
        </w:rPr>
        <w:t>北京三元食品股份有限公司</w:t>
      </w:r>
    </w:p>
    <w:p w14:paraId="630A6512" w14:textId="77777777" w:rsidR="00A75F4D" w:rsidRPr="002F3FB6" w:rsidRDefault="00A75F4D">
      <w:pPr>
        <w:spacing w:line="385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0D43EA7" w14:textId="16E2FE9F" w:rsidR="00A75F4D" w:rsidRPr="002F3FB6" w:rsidRDefault="004C7013" w:rsidP="00E23DBB">
      <w:pPr>
        <w:spacing w:line="530" w:lineRule="exact"/>
        <w:ind w:left="40" w:right="46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40"/>
          <w:szCs w:val="44"/>
        </w:rPr>
        <w:t>三元</w:t>
      </w:r>
      <w:r w:rsidR="00013C8A"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40"/>
          <w:szCs w:val="44"/>
        </w:rPr>
        <w:t>爱力优</w:t>
      </w:r>
      <w:r w:rsidR="00B44F6E"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40"/>
          <w:szCs w:val="44"/>
        </w:rPr>
        <w:t>品牌口碑传播体系social部分</w:t>
      </w:r>
      <w:r w:rsidR="00E23DBB" w:rsidRPr="002F3FB6">
        <w:rPr>
          <w:rFonts w:ascii="微软雅黑" w:eastAsia="微软雅黑" w:hAnsi="微软雅黑" w:cs="宋体"/>
          <w:b/>
          <w:bCs/>
          <w:color w:val="000000" w:themeColor="text1"/>
          <w:sz w:val="40"/>
          <w:szCs w:val="44"/>
        </w:rPr>
        <w:t>招标项目</w:t>
      </w:r>
    </w:p>
    <w:p w14:paraId="097461B7" w14:textId="77777777" w:rsidR="00A75F4D" w:rsidRPr="002F3FB6" w:rsidRDefault="00A75F4D">
      <w:pPr>
        <w:spacing w:line="328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0D5632D" w14:textId="77777777" w:rsidR="00A75F4D" w:rsidRPr="002F3FB6" w:rsidRDefault="00CA1B03">
      <w:pPr>
        <w:spacing w:line="502" w:lineRule="exact"/>
        <w:ind w:right="6"/>
        <w:jc w:val="center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b/>
          <w:bCs/>
          <w:color w:val="000000" w:themeColor="text1"/>
          <w:sz w:val="44"/>
          <w:szCs w:val="44"/>
        </w:rPr>
        <w:t>招标文件</w:t>
      </w:r>
    </w:p>
    <w:p w14:paraId="254A89F2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79ABF2A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46A47537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E319958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FD4A10E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B3378FD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0B5791F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CF473BA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9087BC4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580D5D6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A983F19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DB95915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A9B3A8C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021BE03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98358ED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EF73BC8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DBD76FE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88ADA8C" w14:textId="5CAD4E15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F9958FC" w14:textId="38F7C830" w:rsidR="003204F5" w:rsidRPr="002F3FB6" w:rsidRDefault="003204F5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4C7B108" w14:textId="4BDF4058" w:rsidR="003204F5" w:rsidRPr="002F3FB6" w:rsidRDefault="003204F5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4EB451E6" w14:textId="76B6CDE7" w:rsidR="003204F5" w:rsidRPr="002F3FB6" w:rsidRDefault="003204F5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E05FF97" w14:textId="272B3A9E" w:rsidR="003204F5" w:rsidRPr="002F3FB6" w:rsidRDefault="003204F5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4074956B" w14:textId="5394F16D" w:rsidR="003204F5" w:rsidRPr="002F3FB6" w:rsidRDefault="003204F5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3FECE59" w14:textId="313EE774" w:rsidR="003204F5" w:rsidRPr="002F3FB6" w:rsidRDefault="003204F5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5420CAE" w14:textId="61ED4A3F" w:rsidR="003204F5" w:rsidRPr="002F3FB6" w:rsidRDefault="003204F5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7464753" w14:textId="0E2B1F56" w:rsidR="003204F5" w:rsidRPr="002F3FB6" w:rsidRDefault="003204F5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75DD41A" w14:textId="559EA337" w:rsidR="003204F5" w:rsidRPr="002F3FB6" w:rsidRDefault="003204F5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41E8508B" w14:textId="77777777" w:rsidR="003204F5" w:rsidRPr="002F3FB6" w:rsidRDefault="003204F5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1EEF278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6D8B59D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2BC47F1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C209E5A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A67A634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5600BFA" w14:textId="77777777" w:rsidR="00A75F4D" w:rsidRPr="002F3FB6" w:rsidRDefault="00A75F4D">
      <w:pPr>
        <w:spacing w:line="349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0B87607" w14:textId="4524C5D2" w:rsidR="00A75F4D" w:rsidRPr="002F3FB6" w:rsidRDefault="00CA1B03">
      <w:pPr>
        <w:spacing w:line="340" w:lineRule="exact"/>
        <w:ind w:right="6"/>
        <w:jc w:val="center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b/>
          <w:bCs/>
          <w:color w:val="000000" w:themeColor="text1"/>
          <w:sz w:val="28"/>
          <w:szCs w:val="28"/>
        </w:rPr>
        <w:t>二</w:t>
      </w:r>
      <w:r w:rsidRPr="002F3FB6"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8"/>
        </w:rPr>
        <w:t>〇</w:t>
      </w:r>
      <w:r w:rsidRPr="002F3FB6">
        <w:rPr>
          <w:rFonts w:ascii="微软雅黑" w:eastAsia="微软雅黑" w:hAnsi="微软雅黑" w:cs="宋体"/>
          <w:b/>
          <w:bCs/>
          <w:color w:val="000000" w:themeColor="text1"/>
          <w:sz w:val="28"/>
          <w:szCs w:val="28"/>
        </w:rPr>
        <w:t>一</w:t>
      </w:r>
      <w:r w:rsidR="00505FDA"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28"/>
          <w:szCs w:val="28"/>
        </w:rPr>
        <w:t>九</w:t>
      </w:r>
      <w:r w:rsidRPr="002F3FB6">
        <w:rPr>
          <w:rFonts w:ascii="微软雅黑" w:eastAsia="微软雅黑" w:hAnsi="微软雅黑" w:cs="宋体"/>
          <w:b/>
          <w:bCs/>
          <w:color w:val="000000" w:themeColor="text1"/>
          <w:sz w:val="28"/>
          <w:szCs w:val="28"/>
        </w:rPr>
        <w:t>年</w:t>
      </w:r>
      <w:r w:rsidR="00013C8A"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28"/>
          <w:szCs w:val="28"/>
        </w:rPr>
        <w:t>十</w:t>
      </w:r>
      <w:r w:rsidRPr="002F3FB6">
        <w:rPr>
          <w:rFonts w:ascii="微软雅黑" w:eastAsia="微软雅黑" w:hAnsi="微软雅黑" w:cs="宋体"/>
          <w:b/>
          <w:bCs/>
          <w:color w:val="000000" w:themeColor="text1"/>
          <w:sz w:val="28"/>
          <w:szCs w:val="28"/>
        </w:rPr>
        <w:t>月</w:t>
      </w:r>
    </w:p>
    <w:p w14:paraId="3F9495ED" w14:textId="77777777" w:rsidR="00A75F4D" w:rsidRPr="002F3FB6" w:rsidRDefault="00A75F4D">
      <w:pPr>
        <w:rPr>
          <w:rFonts w:ascii="微软雅黑" w:eastAsia="微软雅黑" w:hAnsi="微软雅黑"/>
          <w:color w:val="000000" w:themeColor="text1"/>
        </w:rPr>
        <w:sectPr w:rsidR="00A75F4D" w:rsidRPr="002F3FB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42488575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  <w:bookmarkStart w:id="1" w:name="page2"/>
      <w:bookmarkEnd w:id="1"/>
    </w:p>
    <w:p w14:paraId="7334AF12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472D3003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2B97C147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77DE80A1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2DF99767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5B320815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296CFA47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54CA37CE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6CCBB4A6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5DDE23D6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2E11B95C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7900D87C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307DF3A0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6AF80E39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49469D63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3510C265" w14:textId="77777777" w:rsidR="00A75F4D" w:rsidRPr="002F3FB6" w:rsidRDefault="00A75F4D">
      <w:pPr>
        <w:spacing w:line="20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26028823" w14:textId="77777777" w:rsidR="00A75F4D" w:rsidRPr="002F3FB6" w:rsidRDefault="00A75F4D">
      <w:pPr>
        <w:rPr>
          <w:rFonts w:ascii="微软雅黑" w:eastAsia="微软雅黑" w:hAnsi="微软雅黑"/>
          <w:color w:val="000000" w:themeColor="text1"/>
        </w:rPr>
        <w:sectPr w:rsidR="00A75F4D" w:rsidRPr="002F3FB6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3DDB1F7C" w14:textId="4E0191E7" w:rsidR="00752F3A" w:rsidRPr="002F3FB6" w:rsidRDefault="00752F3A" w:rsidP="00752F3A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0"/>
        </w:rPr>
      </w:pPr>
      <w:bookmarkStart w:id="2" w:name="page3"/>
      <w:bookmarkEnd w:id="2"/>
      <w:r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lastRenderedPageBreak/>
        <w:t>敬启者：</w:t>
      </w:r>
    </w:p>
    <w:p w14:paraId="00F8481F" w14:textId="7981D9CE" w:rsidR="00752F3A" w:rsidRPr="002F3FB6" w:rsidRDefault="00752F3A" w:rsidP="00752F3A">
      <w:pPr>
        <w:spacing w:line="360" w:lineRule="auto"/>
        <w:ind w:firstLineChars="350" w:firstLine="840"/>
        <w:rPr>
          <w:rFonts w:ascii="微软雅黑" w:eastAsia="微软雅黑" w:hAnsi="微软雅黑"/>
          <w:color w:val="000000" w:themeColor="text1"/>
          <w:sz w:val="24"/>
          <w:szCs w:val="20"/>
        </w:rPr>
      </w:pPr>
      <w:r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为了更好的</w:t>
      </w:r>
      <w:r w:rsidR="004C7013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打通消费者对</w:t>
      </w:r>
      <w:r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三元</w:t>
      </w:r>
      <w:r w:rsidR="00013C8A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奶粉</w:t>
      </w:r>
      <w:r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品牌形象</w:t>
      </w:r>
      <w:r w:rsidR="00013C8A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的</w:t>
      </w:r>
      <w:r w:rsidR="004C7013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认知</w:t>
      </w:r>
      <w:r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，北京三元食品股份有限公司对“</w:t>
      </w:r>
      <w:r w:rsidR="00B44F6E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三元爱力优品牌口碑传播体系social部分</w:t>
      </w:r>
      <w:r w:rsidR="00F223DD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招标项目</w:t>
      </w:r>
      <w:r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”进行公开招标，因此，我司诚挚邀请各公司参加投标，并请按</w:t>
      </w:r>
      <w:r w:rsidR="004A36D5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招标</w:t>
      </w:r>
      <w:r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文件要求认真准备好投标文件，按时投标。</w:t>
      </w:r>
    </w:p>
    <w:p w14:paraId="6E94B938" w14:textId="77777777" w:rsidR="004A36D5" w:rsidRPr="002F3FB6" w:rsidRDefault="004A36D5" w:rsidP="00752F3A">
      <w:pPr>
        <w:spacing w:line="360" w:lineRule="auto"/>
        <w:ind w:firstLineChars="350" w:firstLine="700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3576518D" w14:textId="2DAFD983" w:rsidR="004A36D5" w:rsidRPr="002F3FB6" w:rsidRDefault="004A36D5" w:rsidP="004A36D5">
      <w:pPr>
        <w:spacing w:line="360" w:lineRule="auto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848A3" wp14:editId="51C804A5">
                <wp:simplePos x="0" y="0"/>
                <wp:positionH relativeFrom="column">
                  <wp:posOffset>26377</wp:posOffset>
                </wp:positionH>
                <wp:positionV relativeFrom="paragraph">
                  <wp:posOffset>240616</wp:posOffset>
                </wp:positionV>
                <wp:extent cx="5609492" cy="8792"/>
                <wp:effectExtent l="0" t="0" r="17145" b="17145"/>
                <wp:wrapNone/>
                <wp:docPr id="1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9492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EAAAF" id="直线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8.95pt" to="443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>联系方式：</w:t>
      </w:r>
    </w:p>
    <w:p w14:paraId="55EC235B" w14:textId="77777777" w:rsidR="00013C8A" w:rsidRPr="002F3FB6" w:rsidRDefault="00013C8A" w:rsidP="00013C8A">
      <w:pPr>
        <w:spacing w:line="276" w:lineRule="auto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 xml:space="preserve">【联系人】高经理 </w:t>
      </w:r>
      <w:r w:rsidRPr="002F3FB6">
        <w:rPr>
          <w:rFonts w:ascii="微软雅黑" w:eastAsia="微软雅黑" w:hAnsi="微软雅黑"/>
          <w:color w:val="000000" w:themeColor="text1"/>
          <w:sz w:val="20"/>
          <w:szCs w:val="20"/>
        </w:rPr>
        <w:t xml:space="preserve">                                                    </w:t>
      </w: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【地址】北京市大兴区瀛海瀛昌街8号</w:t>
      </w:r>
    </w:p>
    <w:p w14:paraId="5F1533AC" w14:textId="77777777" w:rsidR="00013C8A" w:rsidRPr="002F3FB6" w:rsidRDefault="00013C8A" w:rsidP="00013C8A">
      <w:pPr>
        <w:spacing w:line="276" w:lineRule="auto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 xml:space="preserve">【电 </w:t>
      </w:r>
      <w:r w:rsidRPr="002F3FB6">
        <w:rPr>
          <w:rFonts w:ascii="微软雅黑" w:eastAsia="微软雅黑" w:hAnsi="微软雅黑"/>
          <w:color w:val="000000" w:themeColor="text1"/>
          <w:sz w:val="20"/>
          <w:szCs w:val="20"/>
        </w:rPr>
        <w:t xml:space="preserve">  </w:t>
      </w: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>话】</w:t>
      </w:r>
      <w:r w:rsidRPr="002F3FB6">
        <w:rPr>
          <w:rFonts w:ascii="宋体" w:eastAsia="宋体" w:hAnsi="宋体" w:cs="宋体" w:hint="eastAsia"/>
          <w:color w:val="000000" w:themeColor="text1"/>
          <w:sz w:val="24"/>
          <w:szCs w:val="24"/>
        </w:rPr>
        <w:t>0</w:t>
      </w:r>
      <w:r w:rsidRPr="002F3FB6">
        <w:rPr>
          <w:rFonts w:ascii="宋体" w:eastAsia="宋体" w:hAnsi="宋体" w:cs="宋体"/>
          <w:color w:val="000000" w:themeColor="text1"/>
          <w:sz w:val="24"/>
          <w:szCs w:val="24"/>
        </w:rPr>
        <w:t>10</w:t>
      </w:r>
      <w:r w:rsidRPr="002F3FB6">
        <w:rPr>
          <w:rFonts w:ascii="宋体" w:eastAsia="宋体" w:hAnsi="宋体" w:cs="宋体" w:hint="eastAsia"/>
          <w:color w:val="000000" w:themeColor="text1"/>
          <w:sz w:val="24"/>
          <w:szCs w:val="24"/>
        </w:rPr>
        <w:t>-5</w:t>
      </w:r>
      <w:r w:rsidRPr="002F3FB6">
        <w:rPr>
          <w:rFonts w:ascii="宋体" w:eastAsia="宋体" w:hAnsi="宋体" w:cs="宋体"/>
          <w:color w:val="000000" w:themeColor="text1"/>
          <w:sz w:val="24"/>
          <w:szCs w:val="24"/>
        </w:rPr>
        <w:t>6306067</w:t>
      </w:r>
      <w:r w:rsidRPr="002F3FB6">
        <w:rPr>
          <w:rFonts w:ascii="微软雅黑" w:eastAsia="微软雅黑" w:hAnsi="微软雅黑"/>
          <w:color w:val="000000" w:themeColor="text1"/>
          <w:sz w:val="20"/>
          <w:szCs w:val="20"/>
        </w:rPr>
        <w:t xml:space="preserve">                                        </w:t>
      </w: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【邮箱】gaoqiwu</w:t>
      </w:r>
      <w:r w:rsidRPr="002F3FB6">
        <w:rPr>
          <w:rFonts w:ascii="微软雅黑" w:eastAsia="微软雅黑" w:hAnsi="微软雅黑"/>
          <w:color w:val="000000" w:themeColor="text1"/>
          <w:sz w:val="20"/>
          <w:szCs w:val="20"/>
        </w:rPr>
        <w:t>@sanyuan.com.cn</w:t>
      </w:r>
    </w:p>
    <w:p w14:paraId="4B6C309D" w14:textId="77777777" w:rsidR="00013C8A" w:rsidRPr="002F3FB6" w:rsidRDefault="00013C8A" w:rsidP="00013C8A">
      <w:pPr>
        <w:spacing w:line="276" w:lineRule="auto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 xml:space="preserve">【网 </w:t>
      </w:r>
      <w:r w:rsidRPr="002F3FB6">
        <w:rPr>
          <w:rFonts w:ascii="微软雅黑" w:eastAsia="微软雅黑" w:hAnsi="微软雅黑"/>
          <w:color w:val="000000" w:themeColor="text1"/>
          <w:sz w:val="20"/>
          <w:szCs w:val="20"/>
        </w:rPr>
        <w:t xml:space="preserve">  </w:t>
      </w: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>址】</w:t>
      </w:r>
      <w:hyperlink r:id="rId8" w:history="1">
        <w:r w:rsidRPr="002F3FB6">
          <w:rPr>
            <w:rStyle w:val="a7"/>
            <w:rFonts w:ascii="微软雅黑" w:eastAsia="微软雅黑" w:hAnsi="微软雅黑"/>
            <w:color w:val="000000" w:themeColor="text1"/>
            <w:sz w:val="20"/>
            <w:szCs w:val="20"/>
          </w:rPr>
          <w:t>http://www.sanyuan.com.cn</w:t>
        </w:r>
      </w:hyperlink>
    </w:p>
    <w:p w14:paraId="7CF8B3CC" w14:textId="6B517813" w:rsidR="00AE4182" w:rsidRPr="002F3FB6" w:rsidRDefault="00AE4182" w:rsidP="004A36D5">
      <w:pPr>
        <w:spacing w:line="276" w:lineRule="auto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2F785EF9" w14:textId="37E049DA" w:rsidR="00804894" w:rsidRPr="002F3FB6" w:rsidRDefault="00804894" w:rsidP="004A36D5">
      <w:pPr>
        <w:spacing w:line="276" w:lineRule="auto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327E1068" w14:textId="77777777" w:rsidR="00804894" w:rsidRPr="002F3FB6" w:rsidRDefault="00804894" w:rsidP="004A36D5">
      <w:pPr>
        <w:spacing w:line="276" w:lineRule="auto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64D12890" w14:textId="55408D3B" w:rsidR="004A36D5" w:rsidRPr="002F3FB6" w:rsidRDefault="004A36D5" w:rsidP="004A36D5">
      <w:pPr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0"/>
        </w:rPr>
      </w:pPr>
      <w:r w:rsidRPr="002F3FB6">
        <w:rPr>
          <w:rFonts w:ascii="微软雅黑" w:eastAsia="微软雅黑" w:hAnsi="微软雅黑" w:hint="eastAsia"/>
          <w:b/>
          <w:color w:val="000000" w:themeColor="text1"/>
          <w:sz w:val="28"/>
          <w:szCs w:val="20"/>
        </w:rPr>
        <w:t>目录</w:t>
      </w:r>
    </w:p>
    <w:p w14:paraId="2876FD15" w14:textId="64FCD17A" w:rsidR="004A36D5" w:rsidRPr="002F3FB6" w:rsidRDefault="004A36D5" w:rsidP="004A36D5">
      <w:pPr>
        <w:spacing w:line="360" w:lineRule="auto"/>
        <w:rPr>
          <w:rFonts w:ascii="微软雅黑" w:eastAsia="微软雅黑" w:hAnsi="微软雅黑"/>
          <w:b/>
          <w:color w:val="000000" w:themeColor="text1"/>
          <w:szCs w:val="20"/>
        </w:rPr>
      </w:pPr>
      <w:r w:rsidRPr="002F3FB6">
        <w:rPr>
          <w:rFonts w:ascii="微软雅黑" w:eastAsia="微软雅黑" w:hAnsi="微软雅黑" w:hint="eastAsia"/>
          <w:b/>
          <w:color w:val="000000" w:themeColor="text1"/>
          <w:szCs w:val="20"/>
        </w:rPr>
        <w:t>第一部分：综合说明</w:t>
      </w:r>
    </w:p>
    <w:p w14:paraId="51FD23FD" w14:textId="38DD4F0D" w:rsidR="004A36D5" w:rsidRPr="002F3FB6" w:rsidRDefault="004A36D5" w:rsidP="004A36D5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>招标单位简介</w:t>
      </w:r>
    </w:p>
    <w:p w14:paraId="34A75609" w14:textId="7839A0C4" w:rsidR="00A75F4D" w:rsidRPr="002F3FB6" w:rsidRDefault="004A36D5" w:rsidP="004A36D5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>前附表</w:t>
      </w:r>
    </w:p>
    <w:p w14:paraId="55D984CD" w14:textId="77777777" w:rsidR="002328E6" w:rsidRPr="002F3FB6" w:rsidRDefault="002328E6" w:rsidP="002328E6">
      <w:pPr>
        <w:spacing w:line="360" w:lineRule="auto"/>
        <w:rPr>
          <w:rFonts w:ascii="微软雅黑" w:eastAsia="微软雅黑" w:hAnsi="微软雅黑"/>
          <w:b/>
          <w:color w:val="000000" w:themeColor="text1"/>
          <w:sz w:val="20"/>
          <w:szCs w:val="20"/>
        </w:rPr>
      </w:pPr>
    </w:p>
    <w:p w14:paraId="7550D19D" w14:textId="7BD506E1" w:rsidR="004A36D5" w:rsidRPr="002F3FB6" w:rsidRDefault="004A36D5" w:rsidP="004A36D5">
      <w:pPr>
        <w:spacing w:line="360" w:lineRule="auto"/>
        <w:rPr>
          <w:rFonts w:ascii="微软雅黑" w:eastAsia="微软雅黑" w:hAnsi="微软雅黑"/>
          <w:b/>
          <w:color w:val="000000" w:themeColor="text1"/>
          <w:szCs w:val="20"/>
        </w:rPr>
      </w:pPr>
      <w:r w:rsidRPr="002F3FB6">
        <w:rPr>
          <w:rFonts w:ascii="微软雅黑" w:eastAsia="微软雅黑" w:hAnsi="微软雅黑" w:hint="eastAsia"/>
          <w:b/>
          <w:color w:val="000000" w:themeColor="text1"/>
          <w:szCs w:val="20"/>
        </w:rPr>
        <w:t>第二部分：投标方须知</w:t>
      </w:r>
    </w:p>
    <w:p w14:paraId="3675E93D" w14:textId="3174DD0A" w:rsidR="00E655F7" w:rsidRPr="002F3FB6" w:rsidRDefault="001F429C" w:rsidP="00E655F7">
      <w:pPr>
        <w:pStyle w:val="a6"/>
        <w:numPr>
          <w:ilvl w:val="0"/>
          <w:numId w:val="20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 xml:space="preserve"> </w:t>
      </w:r>
      <w:r w:rsidRPr="002F3FB6">
        <w:rPr>
          <w:rFonts w:ascii="微软雅黑" w:eastAsia="微软雅黑" w:hAnsi="微软雅黑"/>
          <w:color w:val="000000" w:themeColor="text1"/>
          <w:sz w:val="20"/>
          <w:szCs w:val="20"/>
        </w:rPr>
        <w:t xml:space="preserve">     </w:t>
      </w:r>
      <w:r w:rsidR="00E655F7"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>通知函</w:t>
      </w:r>
    </w:p>
    <w:p w14:paraId="097DF780" w14:textId="76147CC0" w:rsidR="004A15F0" w:rsidRPr="002F3FB6" w:rsidRDefault="001F429C" w:rsidP="002328E6">
      <w:pPr>
        <w:pStyle w:val="a6"/>
        <w:numPr>
          <w:ilvl w:val="0"/>
          <w:numId w:val="20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 xml:space="preserve"> </w:t>
      </w:r>
      <w:r w:rsidRPr="002F3FB6">
        <w:rPr>
          <w:rFonts w:ascii="微软雅黑" w:eastAsia="微软雅黑" w:hAnsi="微软雅黑"/>
          <w:color w:val="000000" w:themeColor="text1"/>
          <w:sz w:val="20"/>
          <w:szCs w:val="20"/>
        </w:rPr>
        <w:t xml:space="preserve">     </w:t>
      </w:r>
      <w:r w:rsidR="004A15F0"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>说明</w:t>
      </w:r>
    </w:p>
    <w:p w14:paraId="5B9EF818" w14:textId="2C4F5848" w:rsidR="004A15F0" w:rsidRPr="002F3FB6" w:rsidRDefault="001F429C" w:rsidP="002328E6">
      <w:pPr>
        <w:pStyle w:val="a6"/>
        <w:numPr>
          <w:ilvl w:val="0"/>
          <w:numId w:val="20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 xml:space="preserve"> </w:t>
      </w:r>
      <w:r w:rsidRPr="002F3FB6">
        <w:rPr>
          <w:rFonts w:ascii="微软雅黑" w:eastAsia="微软雅黑" w:hAnsi="微软雅黑"/>
          <w:color w:val="000000" w:themeColor="text1"/>
          <w:sz w:val="20"/>
          <w:szCs w:val="20"/>
        </w:rPr>
        <w:t xml:space="preserve">     </w:t>
      </w:r>
      <w:r w:rsidR="004A15F0"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>投标文件</w:t>
      </w:r>
    </w:p>
    <w:p w14:paraId="64A5649B" w14:textId="72C2124A" w:rsidR="004A15F0" w:rsidRPr="002F3FB6" w:rsidRDefault="001F429C" w:rsidP="001F429C">
      <w:pPr>
        <w:pStyle w:val="a6"/>
        <w:numPr>
          <w:ilvl w:val="0"/>
          <w:numId w:val="20"/>
        </w:numPr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 xml:space="preserve"> </w:t>
      </w:r>
      <w:r w:rsidRPr="002F3FB6">
        <w:rPr>
          <w:rFonts w:ascii="微软雅黑" w:eastAsia="微软雅黑" w:hAnsi="微软雅黑"/>
          <w:color w:val="000000" w:themeColor="text1"/>
          <w:sz w:val="20"/>
          <w:szCs w:val="20"/>
        </w:rPr>
        <w:t xml:space="preserve">     </w:t>
      </w:r>
      <w:r w:rsidR="004A15F0" w:rsidRPr="002F3FB6">
        <w:rPr>
          <w:rFonts w:ascii="微软雅黑" w:eastAsia="微软雅黑" w:hAnsi="微软雅黑" w:hint="eastAsia"/>
          <w:color w:val="000000" w:themeColor="text1"/>
          <w:sz w:val="20"/>
          <w:szCs w:val="20"/>
        </w:rPr>
        <w:t>投标文件编写</w:t>
      </w:r>
    </w:p>
    <w:p w14:paraId="338D2454" w14:textId="4DBAA425" w:rsidR="000D71FB" w:rsidRPr="002F3FB6" w:rsidRDefault="000D71FB" w:rsidP="000D71FB">
      <w:pPr>
        <w:spacing w:line="360" w:lineRule="auto"/>
        <w:rPr>
          <w:rFonts w:ascii="微软雅黑" w:eastAsia="微软雅黑" w:hAnsi="微软雅黑"/>
          <w:b/>
          <w:color w:val="000000" w:themeColor="text1"/>
          <w:sz w:val="20"/>
          <w:szCs w:val="20"/>
        </w:rPr>
      </w:pPr>
    </w:p>
    <w:p w14:paraId="0C37F696" w14:textId="55954BBC" w:rsidR="001D3989" w:rsidRPr="002F3FB6" w:rsidRDefault="001D3989" w:rsidP="000D71FB">
      <w:pPr>
        <w:spacing w:line="360" w:lineRule="auto"/>
        <w:rPr>
          <w:rFonts w:ascii="微软雅黑" w:eastAsia="微软雅黑" w:hAnsi="微软雅黑"/>
          <w:b/>
          <w:color w:val="000000" w:themeColor="text1"/>
          <w:szCs w:val="20"/>
        </w:rPr>
      </w:pPr>
      <w:r w:rsidRPr="002F3FB6">
        <w:rPr>
          <w:rFonts w:ascii="微软雅黑" w:eastAsia="微软雅黑" w:hAnsi="微软雅黑" w:hint="eastAsia"/>
          <w:b/>
          <w:color w:val="000000" w:themeColor="text1"/>
          <w:szCs w:val="20"/>
        </w:rPr>
        <w:t>第三部分：附件</w:t>
      </w:r>
    </w:p>
    <w:p w14:paraId="75F9B278" w14:textId="07408F19" w:rsidR="000D71FB" w:rsidRPr="002F3FB6" w:rsidRDefault="000D71FB" w:rsidP="000D71FB">
      <w:pPr>
        <w:spacing w:line="360" w:lineRule="auto"/>
        <w:rPr>
          <w:rFonts w:ascii="微软雅黑" w:eastAsia="微软雅黑" w:hAnsi="微软雅黑"/>
          <w:b/>
          <w:color w:val="000000" w:themeColor="text1"/>
          <w:sz w:val="20"/>
          <w:szCs w:val="20"/>
        </w:rPr>
      </w:pPr>
    </w:p>
    <w:p w14:paraId="52BE5BF7" w14:textId="6BDB012C" w:rsidR="000D71FB" w:rsidRPr="002F3FB6" w:rsidRDefault="000D71FB" w:rsidP="000D71FB">
      <w:pPr>
        <w:spacing w:line="360" w:lineRule="auto"/>
        <w:rPr>
          <w:rFonts w:ascii="微软雅黑" w:eastAsia="微软雅黑" w:hAnsi="微软雅黑"/>
          <w:b/>
          <w:color w:val="000000" w:themeColor="text1"/>
          <w:sz w:val="20"/>
          <w:szCs w:val="20"/>
        </w:rPr>
      </w:pPr>
    </w:p>
    <w:p w14:paraId="4BC8EB25" w14:textId="75F1D583" w:rsidR="000D71FB" w:rsidRPr="002F3FB6" w:rsidRDefault="000D71FB" w:rsidP="000D71FB">
      <w:pPr>
        <w:spacing w:line="360" w:lineRule="auto"/>
        <w:rPr>
          <w:rFonts w:ascii="微软雅黑" w:eastAsia="微软雅黑" w:hAnsi="微软雅黑"/>
          <w:b/>
          <w:color w:val="000000" w:themeColor="text1"/>
          <w:sz w:val="20"/>
          <w:szCs w:val="20"/>
        </w:rPr>
      </w:pPr>
    </w:p>
    <w:p w14:paraId="5998F215" w14:textId="5B8BF442" w:rsidR="000D71FB" w:rsidRPr="002F3FB6" w:rsidRDefault="000D71FB" w:rsidP="000D71FB">
      <w:pPr>
        <w:spacing w:line="360" w:lineRule="auto"/>
        <w:rPr>
          <w:rFonts w:ascii="微软雅黑" w:eastAsia="微软雅黑" w:hAnsi="微软雅黑"/>
          <w:b/>
          <w:color w:val="000000" w:themeColor="text1"/>
          <w:sz w:val="20"/>
          <w:szCs w:val="20"/>
        </w:rPr>
      </w:pPr>
    </w:p>
    <w:p w14:paraId="7707A86B" w14:textId="77777777" w:rsidR="00E655F7" w:rsidRPr="002F3FB6" w:rsidRDefault="00E655F7" w:rsidP="000D71FB">
      <w:pPr>
        <w:spacing w:line="360" w:lineRule="auto"/>
        <w:rPr>
          <w:rFonts w:ascii="微软雅黑" w:eastAsia="微软雅黑" w:hAnsi="微软雅黑"/>
          <w:b/>
          <w:color w:val="000000" w:themeColor="text1"/>
          <w:sz w:val="20"/>
          <w:szCs w:val="20"/>
        </w:rPr>
      </w:pPr>
    </w:p>
    <w:p w14:paraId="79D998BA" w14:textId="66655221" w:rsidR="000D71FB" w:rsidRPr="002F3FB6" w:rsidRDefault="000D71FB" w:rsidP="000D71FB">
      <w:pPr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24"/>
          <w:szCs w:val="20"/>
        </w:rPr>
      </w:pPr>
      <w:r w:rsidRPr="002F3FB6">
        <w:rPr>
          <w:rFonts w:ascii="微软雅黑" w:eastAsia="微软雅黑" w:hAnsi="微软雅黑" w:hint="eastAsia"/>
          <w:b/>
          <w:color w:val="000000" w:themeColor="text1"/>
          <w:sz w:val="24"/>
          <w:szCs w:val="20"/>
        </w:rPr>
        <w:lastRenderedPageBreak/>
        <w:t>第一部分：综合说明</w:t>
      </w:r>
    </w:p>
    <w:p w14:paraId="129C6FD6" w14:textId="01D4A0E3" w:rsidR="00A75F4D" w:rsidRPr="002F3FB6" w:rsidRDefault="00B87448">
      <w:pPr>
        <w:spacing w:line="274" w:lineRule="exact"/>
        <w:ind w:left="40"/>
        <w:rPr>
          <w:rFonts w:ascii="微软雅黑" w:eastAsia="微软雅黑" w:hAnsi="微软雅黑"/>
          <w:b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一、</w:t>
      </w:r>
      <w:r w:rsidR="000D71FB" w:rsidRPr="002F3FB6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招标单位介绍</w:t>
      </w:r>
      <w:r w:rsidR="00CA1B03" w:rsidRPr="002F3FB6"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  <w:t>：</w:t>
      </w:r>
    </w:p>
    <w:p w14:paraId="167B330C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14E14104" w14:textId="30AFDEB2" w:rsidR="00C5073B" w:rsidRPr="002F3FB6" w:rsidRDefault="00956F23" w:rsidP="00956F23">
      <w:pPr>
        <w:spacing w:line="442" w:lineRule="exact"/>
        <w:ind w:left="40" w:right="26" w:firstLineChars="200" w:firstLine="480"/>
        <w:jc w:val="both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北京三元食品股份有限公司（以下简称“三元食品”）是以奶业为主,兼营麦当劳快餐的中外合资股份制企业。三元食品设有常温、低温</w:t>
      </w:r>
      <w:r w:rsidR="003A71CA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等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六大事业部，其中奶粉事业部是</w:t>
      </w:r>
      <w:r w:rsidR="003A71CA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公司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战略规划的重要模块，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374805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旗下奶粉系列拥有爱力优、恩贝益、爱欣宝、福贝瑞、婴倍喜等产品，其中爱力优</w:t>
      </w:r>
      <w:r w:rsidR="007B3937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是</w:t>
      </w:r>
      <w:r w:rsidR="00374805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三元食品旗下一款超高端婴幼儿配方奶粉。</w:t>
      </w:r>
    </w:p>
    <w:p w14:paraId="56AE8490" w14:textId="398A7640" w:rsidR="000D71FB" w:rsidRPr="002F3FB6" w:rsidRDefault="000D71FB" w:rsidP="000D71FB">
      <w:pPr>
        <w:spacing w:line="274" w:lineRule="exact"/>
        <w:ind w:left="40"/>
        <w:rPr>
          <w:rFonts w:ascii="微软雅黑" w:eastAsia="微软雅黑" w:hAnsi="微软雅黑"/>
          <w:b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二、前附表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6718"/>
      </w:tblGrid>
      <w:tr w:rsidR="002F3FB6" w:rsidRPr="002F3FB6" w14:paraId="5086AFF9" w14:textId="77777777" w:rsidTr="00C5073B">
        <w:tc>
          <w:tcPr>
            <w:tcW w:w="1101" w:type="dxa"/>
          </w:tcPr>
          <w:p w14:paraId="29AD85A2" w14:textId="3C593F67" w:rsidR="000D71FB" w:rsidRPr="002F3FB6" w:rsidRDefault="000D71FB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14:paraId="00EC5632" w14:textId="7976EA0F" w:rsidR="000D71FB" w:rsidRPr="002F3FB6" w:rsidRDefault="000D71FB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6718" w:type="dxa"/>
          </w:tcPr>
          <w:p w14:paraId="05B37470" w14:textId="505555C4" w:rsidR="000D71FB" w:rsidRPr="002F3FB6" w:rsidRDefault="000D71FB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color w:val="000000" w:themeColor="text1"/>
                <w:sz w:val="24"/>
                <w:szCs w:val="24"/>
              </w:rPr>
              <w:t>说明与要求</w:t>
            </w:r>
          </w:p>
        </w:tc>
      </w:tr>
      <w:tr w:rsidR="002F3FB6" w:rsidRPr="002F3FB6" w14:paraId="7E02CD0B" w14:textId="77777777" w:rsidTr="00F02D9C">
        <w:trPr>
          <w:trHeight w:val="983"/>
        </w:trPr>
        <w:tc>
          <w:tcPr>
            <w:tcW w:w="1101" w:type="dxa"/>
          </w:tcPr>
          <w:p w14:paraId="08F3EBDB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2D0A626F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7A0E424C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2C49B5F1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7AF8D28B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66E991E2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59D9BFA8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6E6EA411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7AF84389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43A869F6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279ADF9C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4991FC61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5A19CD23" w14:textId="6FC73D92" w:rsidR="000D71FB" w:rsidRPr="002F3FB6" w:rsidRDefault="000D71FB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73E867B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0A30E704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5AF5C5E0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38958C22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64DBB901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4F7334B2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1176E5B1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26E2FC95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4DB20A5F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62DC954B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2F128020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2A4337FA" w14:textId="77777777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</w:p>
          <w:p w14:paraId="2ADFA4F6" w14:textId="73CA12E1" w:rsidR="000D71FB" w:rsidRPr="002F3FB6" w:rsidRDefault="000D71FB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综合说明</w:t>
            </w:r>
          </w:p>
        </w:tc>
        <w:tc>
          <w:tcPr>
            <w:tcW w:w="6718" w:type="dxa"/>
          </w:tcPr>
          <w:p w14:paraId="056D96FA" w14:textId="77777777" w:rsidR="00E62423" w:rsidRPr="002F3FB6" w:rsidRDefault="00E62423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招标单位名称：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 xml:space="preserve">北京三元食品股份有限公司 </w:t>
            </w: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 xml:space="preserve"> </w:t>
            </w:r>
          </w:p>
          <w:p w14:paraId="3FFDAC95" w14:textId="77777777" w:rsidR="000D71FB" w:rsidRPr="002F3FB6" w:rsidRDefault="00E62423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招标部门：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公司市场部</w:t>
            </w:r>
          </w:p>
          <w:p w14:paraId="241AB66D" w14:textId="07880423" w:rsidR="00013C8A" w:rsidRPr="002F3FB6" w:rsidRDefault="00E62423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项目名称：</w:t>
            </w:r>
            <w:r w:rsidR="00B44F6E" w:rsidRPr="002F3FB6">
              <w:rPr>
                <w:rFonts w:ascii="微软雅黑" w:eastAsia="微软雅黑" w:hAnsi="微软雅黑" w:hint="eastAsia"/>
                <w:color w:val="000000" w:themeColor="text1"/>
                <w:sz w:val="24"/>
                <w:szCs w:val="20"/>
              </w:rPr>
              <w:t>三元爱力优品牌口碑传播体系social部分</w:t>
            </w:r>
            <w:r w:rsidR="00F223DD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招标项目</w:t>
            </w:r>
          </w:p>
          <w:p w14:paraId="16AFEDEB" w14:textId="2FD5450C" w:rsidR="00E62423" w:rsidRPr="002F3FB6" w:rsidRDefault="00E62423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bCs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招标项目内容：</w:t>
            </w:r>
          </w:p>
          <w:p w14:paraId="78A87FB6" w14:textId="3A3D6D13" w:rsidR="00E62423" w:rsidRPr="002F3FB6" w:rsidRDefault="00A94060" w:rsidP="00E62423">
            <w:pPr>
              <w:pStyle w:val="a6"/>
              <w:numPr>
                <w:ilvl w:val="0"/>
                <w:numId w:val="14"/>
              </w:numPr>
              <w:spacing w:line="442" w:lineRule="exact"/>
              <w:ind w:right="26" w:firstLineChars="0"/>
              <w:jc w:val="both"/>
              <w:rPr>
                <w:rFonts w:ascii="微软雅黑" w:eastAsia="微软雅黑" w:hAnsi="微软雅黑" w:cs="宋体"/>
                <w:b/>
                <w:bCs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项目</w:t>
            </w:r>
            <w:r w:rsidR="00E62423"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目的</w:t>
            </w:r>
            <w:r w:rsidR="00A40EA7"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：</w:t>
            </w:r>
          </w:p>
          <w:p w14:paraId="0907CCCD" w14:textId="1BC6C39D" w:rsidR="007C2710" w:rsidRPr="002F3FB6" w:rsidRDefault="00013C8A" w:rsidP="00C53F8C">
            <w:pPr>
              <w:spacing w:line="442" w:lineRule="exact"/>
              <w:ind w:right="26" w:firstLineChars="200" w:firstLine="480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爱力优品牌作为三元奶粉业务板块明星产品，2</w:t>
            </w: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019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年经过梳理定位，确定了全新的品牌策略，</w:t>
            </w:r>
            <w:r w:rsidRPr="002F3FB6">
              <w:rPr>
                <w:rFonts w:ascii="微软雅黑" w:eastAsia="微软雅黑" w:hAnsi="微软雅黑" w:hint="eastAsia"/>
                <w:color w:val="000000" w:themeColor="text1"/>
                <w:sz w:val="24"/>
                <w:szCs w:val="20"/>
              </w:rPr>
              <w:t>为了更好的打通消费者对爱力优品牌焕新形象认知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，</w:t>
            </w:r>
            <w:r w:rsidR="00D6507A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建立爱力优体系口碑传播体系，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提升爱力优品牌影响力，助力终端销售。</w:t>
            </w:r>
          </w:p>
          <w:p w14:paraId="477567C8" w14:textId="7E1B2F8E" w:rsidR="00A40EA7" w:rsidRPr="002F3FB6" w:rsidRDefault="00A40EA7" w:rsidP="00A40EA7">
            <w:pPr>
              <w:pStyle w:val="a6"/>
              <w:numPr>
                <w:ilvl w:val="0"/>
                <w:numId w:val="14"/>
              </w:numPr>
              <w:spacing w:line="442" w:lineRule="exact"/>
              <w:ind w:right="26" w:firstLineChars="0"/>
              <w:jc w:val="both"/>
              <w:rPr>
                <w:rFonts w:ascii="微软雅黑" w:eastAsia="微软雅黑" w:hAnsi="微软雅黑" w:cs="宋体"/>
                <w:b/>
                <w:bCs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招标内容及要求：</w:t>
            </w:r>
          </w:p>
          <w:p w14:paraId="04C51654" w14:textId="73EC8E0F" w:rsidR="004905F8" w:rsidRPr="002F3FB6" w:rsidRDefault="00A40EA7" w:rsidP="004905F8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1、招标内容：</w:t>
            </w:r>
            <w:r w:rsidR="00553976" w:rsidRPr="002F3FB6">
              <w:rPr>
                <w:rFonts w:ascii="微软雅黑" w:eastAsia="微软雅黑" w:hAnsi="微软雅黑" w:hint="eastAsia"/>
                <w:color w:val="000000" w:themeColor="text1"/>
                <w:sz w:val="24"/>
                <w:szCs w:val="20"/>
              </w:rPr>
              <w:t>三元爱力优品牌口碑传播体系social部分</w:t>
            </w:r>
            <w:r w:rsidR="00F223DD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招标项目</w:t>
            </w:r>
          </w:p>
          <w:p w14:paraId="66C4D0D0" w14:textId="14C93A7D" w:rsidR="00055AFD" w:rsidRPr="002F3FB6" w:rsidRDefault="00055AF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bCs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、</w:t>
            </w:r>
            <w:r w:rsidR="00AC382C"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竞标方案主要内容包含：</w:t>
            </w:r>
          </w:p>
          <w:p w14:paraId="06D58C0E" w14:textId="4FD13A77" w:rsidR="00AC382C" w:rsidRPr="002F3FB6" w:rsidRDefault="000F79E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A</w:t>
            </w: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: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传播</w:t>
            </w:r>
            <w:r w:rsidR="009B2A58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策略解读</w:t>
            </w:r>
          </w:p>
          <w:p w14:paraId="2B4BB1BF" w14:textId="42DE5F07" w:rsidR="000F79ED" w:rsidRPr="002F3FB6" w:rsidRDefault="000F79E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B</w:t>
            </w: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:</w:t>
            </w:r>
            <w:r w:rsidR="009B2A58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传播</w:t>
            </w:r>
            <w:r w:rsidR="00D86DBC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方案及周期</w:t>
            </w:r>
            <w:r w:rsidR="009B2A58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规划</w:t>
            </w:r>
            <w:r w:rsidR="00553976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：短期集中曝光及长期运营规划策略</w:t>
            </w:r>
          </w:p>
          <w:p w14:paraId="1A1B7052" w14:textId="464B72F2" w:rsidR="000F79ED" w:rsidRPr="002F3FB6" w:rsidRDefault="000F79E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C</w:t>
            </w: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: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案例分享</w:t>
            </w:r>
          </w:p>
          <w:p w14:paraId="4D396F89" w14:textId="1964C673" w:rsidR="000F79ED" w:rsidRPr="002F3FB6" w:rsidRDefault="000F79E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D</w:t>
            </w: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: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团队介绍</w:t>
            </w:r>
          </w:p>
          <w:p w14:paraId="50692652" w14:textId="4A1DE2CC" w:rsidR="000F79ED" w:rsidRPr="002F3FB6" w:rsidRDefault="000F79E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E</w:t>
            </w: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: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报价</w:t>
            </w:r>
          </w:p>
          <w:p w14:paraId="67850BF8" w14:textId="0100BFC3" w:rsidR="00055AFD" w:rsidRPr="002F3FB6" w:rsidRDefault="00055AFD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bCs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三、</w:t>
            </w:r>
            <w:r w:rsidR="00AC382C"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竞标</w:t>
            </w: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要求：</w:t>
            </w:r>
          </w:p>
          <w:p w14:paraId="4EC9E25A" w14:textId="0328AB56" w:rsidR="00055AFD" w:rsidRPr="002F3FB6" w:rsidRDefault="00055AFD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1、</w:t>
            </w:r>
            <w:r w:rsidR="003E71DB"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传播策略</w:t>
            </w: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="001F429C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（发出竞标通知函后沟通）</w:t>
            </w:r>
          </w:p>
          <w:p w14:paraId="0EA05578" w14:textId="45DE7E45" w:rsidR="00055AFD" w:rsidRPr="002F3FB6" w:rsidRDefault="00055AFD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2、主要诉求</w:t>
            </w:r>
            <w:r w:rsidR="008E302B"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及未来核心工作</w:t>
            </w: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：</w:t>
            </w:r>
          </w:p>
          <w:p w14:paraId="11C0F288" w14:textId="4AE881DB" w:rsidR="00787B0D" w:rsidRPr="002F3FB6" w:rsidRDefault="00055AFD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A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、</w:t>
            </w:r>
            <w:r w:rsidR="00787B0D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围绕爱力优核心概念及内容，搭建</w:t>
            </w:r>
            <w:r w:rsidR="00771461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线上线下social</w:t>
            </w:r>
            <w:r w:rsidR="00013C8A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口碑体系</w:t>
            </w:r>
          </w:p>
          <w:p w14:paraId="601929CC" w14:textId="78A826D1" w:rsidR="00055AFD" w:rsidRPr="002F3FB6" w:rsidRDefault="00787B0D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B、</w:t>
            </w:r>
            <w:r w:rsidR="00B82C7B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打造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爱力优</w:t>
            </w:r>
            <w:r w:rsidR="006713A8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焕新形象</w:t>
            </w:r>
            <w:r w:rsidR="000E799F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强</w:t>
            </w:r>
            <w:r w:rsidR="006713A8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认知</w:t>
            </w:r>
            <w:r w:rsidR="004C4E9A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，提升</w:t>
            </w:r>
            <w:r w:rsidR="00AF37D3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品牌</w:t>
            </w:r>
            <w:r w:rsidR="004C4E9A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知名度及美誉度</w:t>
            </w:r>
          </w:p>
          <w:p w14:paraId="21C53AD6" w14:textId="7C2CD3D5" w:rsidR="008E302B" w:rsidRPr="002F3FB6" w:rsidRDefault="008E302B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lastRenderedPageBreak/>
              <w:t>C</w:t>
            </w: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、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核心工作：爱力优口碑体系内容产出；线上线下social传播策略；月费长期运营；</w:t>
            </w:r>
          </w:p>
          <w:p w14:paraId="60C844C3" w14:textId="62EF7476" w:rsidR="00A94060" w:rsidRPr="002F3FB6" w:rsidRDefault="00A94060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四、项目预算：</w:t>
            </w:r>
            <w:r w:rsidR="001F429C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（发出竞标通知函后沟通）</w:t>
            </w:r>
          </w:p>
        </w:tc>
      </w:tr>
      <w:tr w:rsidR="002F3FB6" w:rsidRPr="002F3FB6" w14:paraId="2F8952C8" w14:textId="77777777" w:rsidTr="00C5073B">
        <w:trPr>
          <w:trHeight w:val="84"/>
        </w:trPr>
        <w:tc>
          <w:tcPr>
            <w:tcW w:w="1101" w:type="dxa"/>
          </w:tcPr>
          <w:p w14:paraId="7BA48FCA" w14:textId="1A88BE5B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732D3715" w14:textId="1B9BDF35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招标流程</w:t>
            </w:r>
          </w:p>
        </w:tc>
        <w:tc>
          <w:tcPr>
            <w:tcW w:w="6718" w:type="dxa"/>
          </w:tcPr>
          <w:p w14:paraId="328D6088" w14:textId="2C85E12A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1、</w:t>
            </w:r>
            <w:r w:rsidR="002F0742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10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月</w:t>
            </w:r>
            <w:r w:rsidR="002F0742"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1</w:t>
            </w:r>
            <w:r w:rsidR="00C8707A"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7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日1</w:t>
            </w:r>
            <w:r w:rsidR="00107407"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7</w:t>
            </w: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:00</w:t>
            </w:r>
            <w:r w:rsidR="004873E9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前提交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公司资质</w:t>
            </w:r>
            <w:r w:rsidR="009F3E95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（附件</w:t>
            </w:r>
            <w:r w:rsidR="000229A0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一</w:t>
            </w:r>
            <w:r w:rsidR="009F3E95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）</w:t>
            </w:r>
          </w:p>
          <w:p w14:paraId="07C5A69D" w14:textId="4E6BA49C" w:rsidR="007C032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2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、</w:t>
            </w:r>
            <w:r w:rsidR="002F0742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10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月</w:t>
            </w:r>
            <w:r w:rsidR="00C8707A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18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 xml:space="preserve">日 </w:t>
            </w:r>
            <w:r w:rsidR="00C5073B"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初步筛选后，</w:t>
            </w:r>
            <w:r w:rsidR="003B7265"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向符合资质公司</w:t>
            </w:r>
            <w:r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发出竞标</w:t>
            </w:r>
            <w:r w:rsidR="003B7265" w:rsidRPr="002F3FB6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通知函</w:t>
            </w:r>
          </w:p>
          <w:p w14:paraId="4828E4C6" w14:textId="77777777" w:rsidR="00C8707A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3、</w:t>
            </w:r>
            <w:r w:rsidR="00C8707A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10月19日开workshop</w:t>
            </w:r>
          </w:p>
          <w:p w14:paraId="28A726D4" w14:textId="6326210D" w:rsidR="007C032A" w:rsidRPr="002F3FB6" w:rsidRDefault="00C8707A" w:rsidP="00380D1E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4、</w:t>
            </w:r>
            <w:r w:rsidR="002F0742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10</w:t>
            </w:r>
            <w:r w:rsidR="007C032A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月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25</w:t>
            </w:r>
            <w:r w:rsidR="00D6393B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-30</w:t>
            </w:r>
            <w:bookmarkStart w:id="3" w:name="_GoBack"/>
            <w:bookmarkEnd w:id="3"/>
            <w:r w:rsidR="007C032A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日</w:t>
            </w:r>
            <w:r w:rsidR="007367A2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开标</w:t>
            </w:r>
          </w:p>
        </w:tc>
      </w:tr>
      <w:tr w:rsidR="002F3FB6" w:rsidRPr="002F3FB6" w14:paraId="3CF67102" w14:textId="77777777" w:rsidTr="00C5073B">
        <w:tc>
          <w:tcPr>
            <w:tcW w:w="1101" w:type="dxa"/>
          </w:tcPr>
          <w:p w14:paraId="4C8127E4" w14:textId="50A917CE" w:rsidR="000D71FB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1E42A47" w14:textId="25CEF118" w:rsidR="000D71FB" w:rsidRPr="002F3FB6" w:rsidRDefault="00055AFD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招标范围</w:t>
            </w:r>
          </w:p>
        </w:tc>
        <w:tc>
          <w:tcPr>
            <w:tcW w:w="6718" w:type="dxa"/>
          </w:tcPr>
          <w:p w14:paraId="79368E1A" w14:textId="700EDCEB" w:rsidR="000D71FB" w:rsidRPr="002F3FB6" w:rsidRDefault="00055AFD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中国大陆地区</w:t>
            </w:r>
          </w:p>
        </w:tc>
      </w:tr>
      <w:tr w:rsidR="002F3FB6" w:rsidRPr="002F3FB6" w14:paraId="3F23E507" w14:textId="77777777" w:rsidTr="00C5073B">
        <w:trPr>
          <w:trHeight w:val="353"/>
        </w:trPr>
        <w:tc>
          <w:tcPr>
            <w:tcW w:w="1101" w:type="dxa"/>
          </w:tcPr>
          <w:p w14:paraId="555A336A" w14:textId="4C24D95D" w:rsidR="000D71FB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073539C" w14:textId="6683B42C" w:rsidR="000D71FB" w:rsidRPr="002F3FB6" w:rsidRDefault="00055AFD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投标要求</w:t>
            </w:r>
          </w:p>
        </w:tc>
        <w:tc>
          <w:tcPr>
            <w:tcW w:w="6718" w:type="dxa"/>
          </w:tcPr>
          <w:p w14:paraId="635B42F0" w14:textId="3420A346" w:rsidR="000D71FB" w:rsidRPr="002F3FB6" w:rsidRDefault="00055AFD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需达到我司规定要求（</w:t>
            </w:r>
            <w:r w:rsidR="003B7265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附件</w:t>
            </w:r>
            <w:r w:rsidR="000229A0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一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F3FB6" w:rsidRPr="002F3FB6" w14:paraId="143CBC7B" w14:textId="77777777" w:rsidTr="00C5073B">
        <w:tc>
          <w:tcPr>
            <w:tcW w:w="1101" w:type="dxa"/>
          </w:tcPr>
          <w:p w14:paraId="5F161BCD" w14:textId="5138500B" w:rsidR="000D71FB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E3574A4" w14:textId="7C9B7E0B" w:rsidR="000D71FB" w:rsidRPr="002F3FB6" w:rsidRDefault="00055AFD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投标方确定方式</w:t>
            </w:r>
          </w:p>
        </w:tc>
        <w:tc>
          <w:tcPr>
            <w:tcW w:w="6718" w:type="dxa"/>
          </w:tcPr>
          <w:p w14:paraId="13C8AA5F" w14:textId="398667BF" w:rsidR="000D71FB" w:rsidRPr="002F3FB6" w:rsidRDefault="00055AFD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资格审查</w:t>
            </w:r>
          </w:p>
        </w:tc>
      </w:tr>
      <w:tr w:rsidR="002F3FB6" w:rsidRPr="002F3FB6" w14:paraId="279710C8" w14:textId="77777777" w:rsidTr="00C5073B">
        <w:tc>
          <w:tcPr>
            <w:tcW w:w="1101" w:type="dxa"/>
          </w:tcPr>
          <w:p w14:paraId="79177679" w14:textId="1D3BC5CE" w:rsidR="000D71FB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428FE37" w14:textId="4F6B485B" w:rsidR="000D71FB" w:rsidRPr="002F3FB6" w:rsidRDefault="00055AFD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招标方式</w:t>
            </w:r>
          </w:p>
        </w:tc>
        <w:tc>
          <w:tcPr>
            <w:tcW w:w="6718" w:type="dxa"/>
          </w:tcPr>
          <w:p w14:paraId="03AD3A02" w14:textId="1D94DDD3" w:rsidR="000D71FB" w:rsidRPr="002F3FB6" w:rsidRDefault="00055AFD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公开招标</w:t>
            </w:r>
          </w:p>
        </w:tc>
      </w:tr>
      <w:tr w:rsidR="002F3FB6" w:rsidRPr="002F3FB6" w14:paraId="7D8D1B23" w14:textId="77777777" w:rsidTr="00C5073B">
        <w:tc>
          <w:tcPr>
            <w:tcW w:w="1101" w:type="dxa"/>
          </w:tcPr>
          <w:p w14:paraId="696B8904" w14:textId="0569D286" w:rsidR="000D71FB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D745FC7" w14:textId="6F1C5EE3" w:rsidR="000D71FB" w:rsidRPr="002F3FB6" w:rsidRDefault="00DF3A02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报价方式</w:t>
            </w:r>
          </w:p>
        </w:tc>
        <w:tc>
          <w:tcPr>
            <w:tcW w:w="6718" w:type="dxa"/>
          </w:tcPr>
          <w:p w14:paraId="548B42C3" w14:textId="3536EA2B" w:rsidR="000D71FB" w:rsidRPr="002F3FB6" w:rsidRDefault="00DF3A02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总价，单</w:t>
            </w:r>
            <w:r w:rsidR="00E23DBB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价</w:t>
            </w:r>
            <w:r w:rsidR="00AC382C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，并附相关单项报价清单</w:t>
            </w:r>
          </w:p>
        </w:tc>
      </w:tr>
      <w:tr w:rsidR="002F3FB6" w:rsidRPr="002F3FB6" w14:paraId="0ADE72DD" w14:textId="77777777" w:rsidTr="00C5073B">
        <w:tc>
          <w:tcPr>
            <w:tcW w:w="1101" w:type="dxa"/>
          </w:tcPr>
          <w:p w14:paraId="295707ED" w14:textId="64607C75" w:rsidR="000D71FB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AD7CC78" w14:textId="0A98C0AA" w:rsidR="000D71FB" w:rsidRPr="002F3FB6" w:rsidRDefault="00DF3A02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投标</w:t>
            </w:r>
            <w:r w:rsidR="000229A0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文件</w:t>
            </w:r>
          </w:p>
        </w:tc>
        <w:tc>
          <w:tcPr>
            <w:tcW w:w="6718" w:type="dxa"/>
          </w:tcPr>
          <w:p w14:paraId="13CBC202" w14:textId="092CB3AB" w:rsidR="000D71FB" w:rsidRPr="002F3FB6" w:rsidRDefault="00DF3A02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正本</w:t>
            </w:r>
            <w:r w:rsidR="000229A0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壹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份，副本</w:t>
            </w:r>
            <w:r w:rsidR="000229A0"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贰</w:t>
            </w: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份</w:t>
            </w:r>
          </w:p>
        </w:tc>
      </w:tr>
      <w:tr w:rsidR="000D71FB" w:rsidRPr="002F3FB6" w14:paraId="3A0E8CFD" w14:textId="77777777" w:rsidTr="00C5073B">
        <w:tc>
          <w:tcPr>
            <w:tcW w:w="1101" w:type="dxa"/>
          </w:tcPr>
          <w:p w14:paraId="12E93B3D" w14:textId="089AE505" w:rsidR="000D71FB" w:rsidRPr="002F3FB6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8925A6B" w14:textId="6B8A1602" w:rsidR="000D71FB" w:rsidRPr="002F3FB6" w:rsidRDefault="00DF3A02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开标、评标地点</w:t>
            </w:r>
          </w:p>
        </w:tc>
        <w:tc>
          <w:tcPr>
            <w:tcW w:w="6718" w:type="dxa"/>
          </w:tcPr>
          <w:p w14:paraId="41A38ABF" w14:textId="670911D3" w:rsidR="000D71FB" w:rsidRPr="002F3FB6" w:rsidRDefault="00DF3A02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F3FB6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北京</w:t>
            </w:r>
          </w:p>
        </w:tc>
      </w:tr>
    </w:tbl>
    <w:p w14:paraId="369E64DE" w14:textId="75905EA1" w:rsidR="000D71FB" w:rsidRPr="002F3FB6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</w:p>
    <w:p w14:paraId="6276ACD7" w14:textId="77777777" w:rsidR="00A75F4D" w:rsidRPr="002F3FB6" w:rsidRDefault="00A75F4D">
      <w:pPr>
        <w:rPr>
          <w:rFonts w:ascii="微软雅黑" w:eastAsia="微软雅黑" w:hAnsi="微软雅黑"/>
          <w:color w:val="000000" w:themeColor="text1"/>
        </w:rPr>
        <w:sectPr w:rsidR="00A75F4D" w:rsidRPr="002F3FB6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7DD1A611" w14:textId="0B1F4A01" w:rsidR="00A75F4D" w:rsidRPr="002F3FB6" w:rsidRDefault="00CA1B03">
      <w:pPr>
        <w:tabs>
          <w:tab w:val="left" w:pos="260"/>
        </w:tabs>
        <w:spacing w:line="274" w:lineRule="exact"/>
        <w:ind w:left="3040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bookmarkStart w:id="4" w:name="page6"/>
      <w:bookmarkEnd w:id="4"/>
      <w:r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lastRenderedPageBreak/>
        <w:t>第二部分</w:t>
      </w:r>
      <w:r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ab/>
        <w:t>投标方须知</w:t>
      </w:r>
    </w:p>
    <w:p w14:paraId="4A66B53F" w14:textId="0BC92D69" w:rsidR="003B7265" w:rsidRPr="002F3FB6" w:rsidRDefault="003B7265" w:rsidP="003B7265">
      <w:pPr>
        <w:pStyle w:val="a6"/>
        <w:numPr>
          <w:ilvl w:val="0"/>
          <w:numId w:val="17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通知函</w:t>
      </w:r>
    </w:p>
    <w:p w14:paraId="78BC7385" w14:textId="5D864341" w:rsidR="003B7265" w:rsidRPr="002F3FB6" w:rsidRDefault="003B7265" w:rsidP="00C5073B">
      <w:pPr>
        <w:tabs>
          <w:tab w:val="left" w:pos="26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Pr="002F3FB6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     </w:t>
      </w:r>
      <w:r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北京三元食品股份有限公司对“</w:t>
      </w:r>
      <w:r w:rsidR="00112DBA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三元爱力优品牌口碑传播体系social部分</w:t>
      </w:r>
      <w:r w:rsidR="00F223DD"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招标项目</w:t>
      </w:r>
      <w:r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”进行公开招标，因此，我司诚挚邀请各公司参加投标，并请按招标文件要求认真准备好投标文件，按时投标。</w:t>
      </w:r>
    </w:p>
    <w:p w14:paraId="26D9A514" w14:textId="5BEB9847" w:rsidR="003B7265" w:rsidRPr="002F3FB6" w:rsidRDefault="003B7265" w:rsidP="003B7265">
      <w:pPr>
        <w:tabs>
          <w:tab w:val="left" w:pos="26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1、项目名称：</w:t>
      </w:r>
      <w:r w:rsidR="00112DBA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三元爱力优品牌口碑传播体系social部分</w:t>
      </w:r>
      <w:r w:rsidR="00F223DD"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招标项目</w:t>
      </w:r>
    </w:p>
    <w:p w14:paraId="28774222" w14:textId="373B6DCE" w:rsidR="003E71DB" w:rsidRPr="002F3FB6" w:rsidRDefault="003B7265" w:rsidP="00D86DBC">
      <w:pPr>
        <w:tabs>
          <w:tab w:val="left" w:pos="26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  <w:t>2</w:t>
      </w:r>
      <w:r w:rsidRPr="002F3FB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、项目目的：</w:t>
      </w:r>
      <w:r w:rsidR="00EE3B49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爱力优品牌作为三元奶粉业务板块明星产品，2</w:t>
      </w:r>
      <w:r w:rsidR="00EE3B49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019</w:t>
      </w:r>
      <w:r w:rsidR="00EE3B49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年经过梳理定位，确定了全新的品牌策略，</w:t>
      </w:r>
      <w:r w:rsidR="00EE3B49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为了更好的打通消费者对爱力优品牌焕新形象认知</w:t>
      </w:r>
      <w:r w:rsidR="00EE3B49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，提升爱力优品牌影响力，助力终端销售。</w:t>
      </w:r>
    </w:p>
    <w:p w14:paraId="10978F34" w14:textId="4CCB25D5" w:rsidR="003B7265" w:rsidRPr="002F3FB6" w:rsidRDefault="003B7265" w:rsidP="003B7265">
      <w:pPr>
        <w:tabs>
          <w:tab w:val="left" w:pos="260"/>
        </w:tabs>
        <w:spacing w:line="360" w:lineRule="auto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  <w:t>3</w:t>
      </w:r>
      <w:r w:rsidRPr="002F3FB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、招标内容及要求：</w:t>
      </w:r>
    </w:p>
    <w:p w14:paraId="6E80FDC5" w14:textId="774A9886" w:rsidR="00E95791" w:rsidRPr="002F3FB6" w:rsidRDefault="003B7265" w:rsidP="003B7265">
      <w:pPr>
        <w:tabs>
          <w:tab w:val="left" w:pos="26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a、招标内容：</w:t>
      </w:r>
      <w:r w:rsidR="00112DBA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三元爱力优品牌口碑传播体系social部分</w:t>
      </w:r>
      <w:r w:rsidR="00E95791"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招标项目</w:t>
      </w:r>
    </w:p>
    <w:p w14:paraId="27F93B76" w14:textId="35733183" w:rsidR="003E71DB" w:rsidRPr="002F3FB6" w:rsidRDefault="003B7265" w:rsidP="003B7265">
      <w:pPr>
        <w:tabs>
          <w:tab w:val="left" w:pos="26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b、</w:t>
      </w:r>
      <w:r w:rsidR="00E95791" w:rsidRPr="002F3FB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项目周期</w:t>
      </w:r>
      <w:r w:rsidRPr="002F3FB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：</w:t>
      </w:r>
      <w:r w:rsidR="00E95791" w:rsidRPr="002F3FB6">
        <w:rPr>
          <w:rFonts w:ascii="微软雅黑" w:eastAsia="微软雅黑" w:hAnsi="微软雅黑"/>
          <w:color w:val="000000" w:themeColor="text1"/>
          <w:sz w:val="24"/>
          <w:szCs w:val="24"/>
        </w:rPr>
        <w:t>2019</w:t>
      </w:r>
      <w:r w:rsidR="00E95791"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年</w:t>
      </w:r>
      <w:r w:rsidR="0007294D"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10</w:t>
      </w:r>
      <w:r w:rsidR="00E95791"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月-</w:t>
      </w:r>
      <w:r w:rsidR="0007294D" w:rsidRPr="002F3FB6">
        <w:rPr>
          <w:rFonts w:ascii="微软雅黑" w:eastAsia="微软雅黑" w:hAnsi="微软雅黑"/>
          <w:color w:val="000000" w:themeColor="text1"/>
          <w:sz w:val="24"/>
          <w:szCs w:val="24"/>
        </w:rPr>
        <w:t>12</w:t>
      </w:r>
      <w:r w:rsidR="00E95791"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</w:p>
    <w:p w14:paraId="6EDCE4F1" w14:textId="62E1023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D1ED710" w14:textId="532D6DE8" w:rsidR="00E95791" w:rsidRPr="002F3FB6" w:rsidRDefault="00E95791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0DE491B" w14:textId="3AA752E5" w:rsidR="00E95791" w:rsidRPr="002F3FB6" w:rsidRDefault="00E95791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4023FCF9" w14:textId="3FACB7DF" w:rsidR="00E95791" w:rsidRPr="002F3FB6" w:rsidRDefault="00E95791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016B090" w14:textId="61807A3F" w:rsidR="00E95791" w:rsidRPr="002F3FB6" w:rsidRDefault="00E95791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8DEBF58" w14:textId="345F617F" w:rsidR="00E95791" w:rsidRPr="002F3FB6" w:rsidRDefault="00E95791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4A2C0666" w14:textId="15FE58EA" w:rsidR="00E95791" w:rsidRPr="002F3FB6" w:rsidRDefault="00E95791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9A5C506" w14:textId="77777777" w:rsidR="00E95791" w:rsidRPr="002F3FB6" w:rsidRDefault="00E95791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C7BE8E3" w14:textId="58A200D7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A0710AB" w14:textId="5C1764C8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88245BE" w14:textId="08BA51E2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EE405FE" w14:textId="3CC6D8A2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371A654" w14:textId="2A06B870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EDE64F2" w14:textId="14D383F7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17A4B5D" w14:textId="1BA9DDD8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EB05DA4" w14:textId="2F0542EE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7E582F1" w14:textId="3ADD59A0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8C4358D" w14:textId="7A4747AC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B958F71" w14:textId="53ACA290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0E55737" w14:textId="36873B71" w:rsidR="003B7265" w:rsidRPr="002F3FB6" w:rsidRDefault="003B7265" w:rsidP="003B7265">
      <w:pPr>
        <w:tabs>
          <w:tab w:val="left" w:pos="260"/>
        </w:tabs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Pr="002F3FB6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                                                 </w:t>
      </w:r>
      <w:r w:rsidR="00E95791" w:rsidRPr="002F3FB6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          </w:t>
      </w:r>
      <w:r w:rsidRPr="002F3FB6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  <w:r w:rsidRPr="002F3FB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招标单位名称：</w:t>
      </w:r>
      <w:r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北京三元食品股份有限公司</w:t>
      </w:r>
    </w:p>
    <w:p w14:paraId="1D812285" w14:textId="7E16151D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03500B5" w14:textId="7C68ED4D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064A319" w14:textId="0FD1E74D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2A33A10" w14:textId="4AF7170F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43C6A7B" w14:textId="1CCD9480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5C6C599" w14:textId="059742EC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6EEFE07" w14:textId="6993FF0C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DAC6B83" w14:textId="0AA57FF9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A2B1ED8" w14:textId="334AFE77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F10E555" w14:textId="263AE05F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BBE64F8" w14:textId="12344A60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B15F4E7" w14:textId="14612C52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6CF1CD9" w14:textId="185B48F5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10AAFA2" w14:textId="1200780D" w:rsidR="00C5073B" w:rsidRPr="002F3FB6" w:rsidRDefault="00C5073B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70A45EB" w14:textId="6F237AE6" w:rsidR="00C5073B" w:rsidRPr="002F3FB6" w:rsidRDefault="00C5073B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F2EB66D" w14:textId="7E194A96" w:rsidR="003E71DB" w:rsidRPr="002F3FB6" w:rsidRDefault="003E71DB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B4F5846" w14:textId="77777777" w:rsidR="003E71DB" w:rsidRPr="002F3FB6" w:rsidRDefault="003E71DB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704C683" w14:textId="77777777" w:rsidR="003B7265" w:rsidRPr="002F3FB6" w:rsidRDefault="003B7265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B47DAAD" w14:textId="224FF9DE" w:rsidR="00A75F4D" w:rsidRPr="002F3FB6" w:rsidRDefault="004A15F0" w:rsidP="002B3F5F">
      <w:pPr>
        <w:pStyle w:val="a6"/>
        <w:numPr>
          <w:ilvl w:val="0"/>
          <w:numId w:val="17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说明</w:t>
      </w:r>
    </w:p>
    <w:p w14:paraId="7E9CF2B0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61753F4" w14:textId="77777777" w:rsidR="00A75F4D" w:rsidRPr="002F3FB6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适用范围</w:t>
      </w:r>
    </w:p>
    <w:p w14:paraId="27FCA7F6" w14:textId="77777777" w:rsidR="00A75F4D" w:rsidRPr="002F3FB6" w:rsidRDefault="00A75F4D">
      <w:pPr>
        <w:spacing w:line="194" w:lineRule="exact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</w:p>
    <w:p w14:paraId="22C4468F" w14:textId="346E5000" w:rsidR="00A75F4D" w:rsidRPr="002F3FB6" w:rsidRDefault="00CA1B03">
      <w:pPr>
        <w:spacing w:line="274" w:lineRule="exact"/>
        <w:ind w:firstLineChars="150" w:firstLine="36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本招标文件仅适用于邀请书中所叙述项目的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广告公司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服务。</w:t>
      </w:r>
    </w:p>
    <w:p w14:paraId="06FFE6B2" w14:textId="77777777" w:rsidR="004A15F0" w:rsidRPr="002F3FB6" w:rsidRDefault="004A15F0">
      <w:pPr>
        <w:spacing w:line="274" w:lineRule="exact"/>
        <w:ind w:firstLineChars="150" w:firstLine="360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</w:p>
    <w:p w14:paraId="5ED3ACA5" w14:textId="77777777" w:rsidR="00A75F4D" w:rsidRPr="002F3FB6" w:rsidRDefault="00A75F4D">
      <w:pPr>
        <w:spacing w:line="194" w:lineRule="exact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</w:p>
    <w:p w14:paraId="799327D4" w14:textId="77777777" w:rsidR="00A75F4D" w:rsidRPr="002F3FB6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定义</w:t>
      </w:r>
    </w:p>
    <w:p w14:paraId="1D6BF3D1" w14:textId="77777777" w:rsidR="00A75F4D" w:rsidRPr="002F3FB6" w:rsidRDefault="00A75F4D">
      <w:pPr>
        <w:spacing w:line="177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1755FE2" w14:textId="77777777" w:rsidR="00A75F4D" w:rsidRPr="002F3FB6" w:rsidRDefault="00CA1B03">
      <w:pPr>
        <w:spacing w:line="291" w:lineRule="exact"/>
        <w:ind w:left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2.1</w:t>
      </w:r>
      <w:r w:rsidRPr="002F3FB6">
        <w:rPr>
          <w:rFonts w:ascii="微软雅黑" w:eastAsia="微软雅黑" w:hAnsi="微软雅黑" w:cs="Arial"/>
          <w:color w:val="000000" w:themeColor="text1"/>
          <w:sz w:val="24"/>
          <w:szCs w:val="24"/>
        </w:rPr>
        <w:t>“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评审方</w:t>
      </w:r>
      <w:r w:rsidRPr="002F3FB6">
        <w:rPr>
          <w:rFonts w:ascii="微软雅黑" w:eastAsia="微软雅黑" w:hAnsi="微软雅黑" w:cs="Arial"/>
          <w:color w:val="000000" w:themeColor="text1"/>
          <w:sz w:val="24"/>
          <w:szCs w:val="24"/>
        </w:rPr>
        <w:t>”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系指组织本次评审活动的组织机构,即北京三元食品股份有限公司。</w:t>
      </w:r>
    </w:p>
    <w:p w14:paraId="1EEC3B78" w14:textId="77777777" w:rsidR="00A75F4D" w:rsidRPr="002F3FB6" w:rsidRDefault="00A75F4D">
      <w:pPr>
        <w:spacing w:line="178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7B22051" w14:textId="77777777" w:rsidR="00A75F4D" w:rsidRPr="002F3FB6" w:rsidRDefault="00CA1B03">
      <w:pPr>
        <w:spacing w:line="291" w:lineRule="exact"/>
        <w:ind w:left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2.2</w:t>
      </w:r>
      <w:r w:rsidRPr="002F3FB6">
        <w:rPr>
          <w:rFonts w:ascii="微软雅黑" w:eastAsia="微软雅黑" w:hAnsi="微软雅黑" w:cs="Arial"/>
          <w:color w:val="000000" w:themeColor="text1"/>
          <w:sz w:val="24"/>
          <w:szCs w:val="24"/>
        </w:rPr>
        <w:t>“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投标方</w:t>
      </w:r>
      <w:r w:rsidRPr="002F3FB6">
        <w:rPr>
          <w:rFonts w:ascii="微软雅黑" w:eastAsia="微软雅黑" w:hAnsi="微软雅黑" w:cs="Arial"/>
          <w:color w:val="000000" w:themeColor="text1"/>
          <w:sz w:val="24"/>
          <w:szCs w:val="24"/>
        </w:rPr>
        <w:t>”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系指向评审方提交投标文件的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服务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商。</w:t>
      </w:r>
    </w:p>
    <w:p w14:paraId="378EA655" w14:textId="77777777" w:rsidR="00A75F4D" w:rsidRPr="002F3FB6" w:rsidRDefault="00A75F4D">
      <w:pPr>
        <w:spacing w:line="177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68FDBB9" w14:textId="77777777" w:rsidR="00A75F4D" w:rsidRPr="002F3FB6" w:rsidRDefault="00CA1B03">
      <w:pPr>
        <w:spacing w:line="291" w:lineRule="exact"/>
        <w:ind w:left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2.3</w:t>
      </w:r>
      <w:r w:rsidRPr="002F3FB6">
        <w:rPr>
          <w:rFonts w:ascii="微软雅黑" w:eastAsia="微软雅黑" w:hAnsi="微软雅黑" w:cs="Arial"/>
          <w:color w:val="000000" w:themeColor="text1"/>
          <w:sz w:val="24"/>
          <w:szCs w:val="24"/>
        </w:rPr>
        <w:t>“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标的</w:t>
      </w:r>
      <w:r w:rsidRPr="002F3FB6">
        <w:rPr>
          <w:rFonts w:ascii="微软雅黑" w:eastAsia="微软雅黑" w:hAnsi="微软雅黑" w:cs="Arial"/>
          <w:color w:val="000000" w:themeColor="text1"/>
          <w:sz w:val="24"/>
          <w:szCs w:val="24"/>
        </w:rPr>
        <w:t>”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系指投标方按招标文件规定，须向评审方提供的一切物品及其他有关材料和服务等。</w:t>
      </w:r>
    </w:p>
    <w:p w14:paraId="07ED480A" w14:textId="77777777" w:rsidR="00A75F4D" w:rsidRPr="002F3FB6" w:rsidRDefault="00A75F4D">
      <w:pPr>
        <w:spacing w:line="177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4F1569D" w14:textId="2241F436" w:rsidR="00A75F4D" w:rsidRPr="002F3FB6" w:rsidRDefault="00CA1B03">
      <w:pPr>
        <w:spacing w:line="291" w:lineRule="exact"/>
        <w:ind w:left="36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2.4</w:t>
      </w:r>
      <w:r w:rsidRPr="002F3FB6">
        <w:rPr>
          <w:rFonts w:ascii="微软雅黑" w:eastAsia="微软雅黑" w:hAnsi="微软雅黑" w:cs="Arial"/>
          <w:color w:val="000000" w:themeColor="text1"/>
          <w:sz w:val="24"/>
          <w:szCs w:val="24"/>
        </w:rPr>
        <w:t>“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服务</w:t>
      </w:r>
      <w:r w:rsidRPr="002F3FB6">
        <w:rPr>
          <w:rFonts w:ascii="微软雅黑" w:eastAsia="微软雅黑" w:hAnsi="微软雅黑" w:cs="Arial"/>
          <w:color w:val="000000" w:themeColor="text1"/>
          <w:sz w:val="24"/>
          <w:szCs w:val="24"/>
        </w:rPr>
        <w:t>”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系指招标文件规定投标方须承担的设计、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策略、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战略规划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、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创意以及其他类似的义务。</w:t>
      </w:r>
    </w:p>
    <w:p w14:paraId="57428246" w14:textId="77777777" w:rsidR="004A15F0" w:rsidRPr="002F3FB6" w:rsidRDefault="004A15F0">
      <w:pPr>
        <w:spacing w:line="291" w:lineRule="exact"/>
        <w:ind w:left="360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9949A9B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44FBF06B" w14:textId="77777777" w:rsidR="00A75F4D" w:rsidRPr="002F3FB6" w:rsidRDefault="00CA1B03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投标方</w:t>
      </w:r>
    </w:p>
    <w:p w14:paraId="104316FC" w14:textId="77777777" w:rsidR="00A75F4D" w:rsidRPr="002F3FB6" w:rsidRDefault="00A75F4D">
      <w:pPr>
        <w:spacing w:line="232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8D57A6A" w14:textId="77777777" w:rsidR="00A75F4D" w:rsidRPr="002F3FB6" w:rsidRDefault="00CA1B03">
      <w:pPr>
        <w:spacing w:line="421" w:lineRule="exact"/>
        <w:ind w:left="360" w:right="186"/>
        <w:jc w:val="both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3.1投标方必须具备适合作为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广告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服务公司的相关营业执照、税务登记证、组织机构代码证等国家规定的相关资质文件。</w:t>
      </w:r>
    </w:p>
    <w:p w14:paraId="30C62F8B" w14:textId="77777777" w:rsidR="00A75F4D" w:rsidRPr="002F3FB6" w:rsidRDefault="00A75F4D">
      <w:pPr>
        <w:spacing w:line="236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E1AA4DD" w14:textId="77777777" w:rsidR="00A75F4D" w:rsidRPr="002F3FB6" w:rsidRDefault="00CA1B03">
      <w:pPr>
        <w:spacing w:line="353" w:lineRule="exact"/>
        <w:ind w:left="360" w:right="226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3.2 允许在中国注册的外国独资或中外合资、合作企业参加评审。</w:t>
      </w:r>
    </w:p>
    <w:p w14:paraId="1F33830F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637A8F3" w14:textId="77777777" w:rsidR="00A75F4D" w:rsidRPr="002F3FB6" w:rsidRDefault="00CA1B03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3.3 投标方应遵守有关的中国法律和规章条例。</w:t>
      </w:r>
    </w:p>
    <w:p w14:paraId="7059253A" w14:textId="77777777" w:rsidR="00A75F4D" w:rsidRPr="002F3FB6" w:rsidRDefault="00A75F4D">
      <w:pPr>
        <w:spacing w:line="232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6F60FB1" w14:textId="77777777" w:rsidR="00A75F4D" w:rsidRPr="002F3FB6" w:rsidRDefault="00CA1B03">
      <w:pPr>
        <w:spacing w:line="352" w:lineRule="exact"/>
        <w:ind w:left="360" w:right="226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3.4 受邀投标方一旦承诺参与招标的，评审方则视同该投标相关承诺条款为有效条款。</w:t>
      </w:r>
    </w:p>
    <w:p w14:paraId="48C4C940" w14:textId="77777777" w:rsidR="00A75F4D" w:rsidRPr="002F3FB6" w:rsidRDefault="00A75F4D">
      <w:pPr>
        <w:spacing w:line="207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40696ED2" w14:textId="77777777" w:rsidR="00A75F4D" w:rsidRPr="002F3FB6" w:rsidRDefault="00CA1B03">
      <w:pPr>
        <w:spacing w:line="263" w:lineRule="exact"/>
        <w:ind w:left="36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3.5 投标方法定代表人不能亲自参加投标的，参加人须出具《法人代表授权书》。</w:t>
      </w:r>
    </w:p>
    <w:p w14:paraId="27CD4E93" w14:textId="77777777" w:rsidR="00A75F4D" w:rsidRPr="002F3FB6" w:rsidRDefault="00A75F4D">
      <w:pPr>
        <w:spacing w:line="233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A4C208B" w14:textId="4B171D98" w:rsidR="00A75F4D" w:rsidRPr="002F3FB6" w:rsidRDefault="00CA1B03">
      <w:pPr>
        <w:spacing w:line="352" w:lineRule="exact"/>
        <w:ind w:left="360" w:right="226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3.6 投标方展示时间不得超过 </w:t>
      </w:r>
      <w:r w:rsidR="004873E9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40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分钟，答疑时间不得超过 10 分钟。</w:t>
      </w:r>
    </w:p>
    <w:p w14:paraId="25891E62" w14:textId="77777777" w:rsidR="00A75F4D" w:rsidRPr="002F3FB6" w:rsidRDefault="00A75F4D" w:rsidP="00107407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bookmarkStart w:id="5" w:name="page7"/>
      <w:bookmarkEnd w:id="5"/>
    </w:p>
    <w:p w14:paraId="185F5DAF" w14:textId="77777777" w:rsidR="00A75F4D" w:rsidRPr="002F3FB6" w:rsidRDefault="00CA1B03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评分标准</w:t>
      </w:r>
    </w:p>
    <w:p w14:paraId="1D99D260" w14:textId="77777777" w:rsidR="00A75F4D" w:rsidRPr="002F3FB6" w:rsidRDefault="00A75F4D">
      <w:pPr>
        <w:tabs>
          <w:tab w:val="left" w:pos="620"/>
        </w:tabs>
        <w:spacing w:line="274" w:lineRule="exact"/>
        <w:ind w:left="358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</w:p>
    <w:p w14:paraId="269E1B85" w14:textId="77777777" w:rsidR="004873E9" w:rsidRPr="002F3FB6" w:rsidRDefault="00CA1B03" w:rsidP="004873E9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各</w:t>
      </w:r>
      <w:r w:rsidRPr="002F3FB6"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  <w:t>投标人综合评分（100 分）</w:t>
      </w:r>
    </w:p>
    <w:p w14:paraId="4456B691" w14:textId="308ECD33" w:rsidR="004873E9" w:rsidRPr="002F3FB6" w:rsidRDefault="00112DBA" w:rsidP="00107407">
      <w:pPr>
        <w:tabs>
          <w:tab w:val="left" w:pos="620"/>
        </w:tabs>
        <w:spacing w:line="276" w:lineRule="auto"/>
        <w:ind w:left="358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三元爱力优品牌口碑传播体系social部分</w:t>
      </w:r>
      <w:r w:rsidR="00C93E30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策略 </w:t>
      </w:r>
      <w:r w:rsidR="00562F7A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及创意表现</w:t>
      </w:r>
      <w:r w:rsidR="00C93E30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 </w:t>
      </w:r>
      <w:r w:rsidR="00C82634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           </w:t>
      </w:r>
      <w:r w:rsidR="00C82634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50%</w:t>
      </w:r>
      <w:r w:rsidR="00C93E30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              </w:t>
      </w:r>
      <w:r w:rsidR="000E1030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     </w:t>
      </w:r>
      <w:r w:rsidR="006E0A47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</w:t>
      </w:r>
    </w:p>
    <w:p w14:paraId="7DCF5C52" w14:textId="5AFBC44C" w:rsidR="00107407" w:rsidRPr="002F3FB6" w:rsidRDefault="009F3E95" w:rsidP="00107407">
      <w:pPr>
        <w:tabs>
          <w:tab w:val="left" w:pos="620"/>
        </w:tabs>
        <w:spacing w:line="276" w:lineRule="auto"/>
        <w:ind w:left="358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竞标方</w:t>
      </w:r>
      <w:r w:rsidR="004873E9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专项服务团队</w:t>
      </w:r>
      <w:r w:rsidR="000E1030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/过往案例</w:t>
      </w:r>
      <w:r w:rsidR="00107407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                                                 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A463CB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0E1030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411DB1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CA3260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3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0%</w:t>
      </w:r>
    </w:p>
    <w:p w14:paraId="1715B9BE" w14:textId="171EBD2B" w:rsidR="00107407" w:rsidRPr="002F3FB6" w:rsidRDefault="00107407" w:rsidP="00107407">
      <w:pPr>
        <w:tabs>
          <w:tab w:val="left" w:pos="620"/>
        </w:tabs>
        <w:spacing w:line="276" w:lineRule="auto"/>
        <w:ind w:left="358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项目时间表/报价及分配/付款方式评分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                                         </w:t>
      </w:r>
      <w:r w:rsidR="00CA3260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2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0%</w:t>
      </w:r>
    </w:p>
    <w:p w14:paraId="31287183" w14:textId="28D4911A" w:rsidR="00107407" w:rsidRPr="002F3FB6" w:rsidRDefault="00107407" w:rsidP="00107407">
      <w:pPr>
        <w:tabs>
          <w:tab w:val="left" w:pos="620"/>
        </w:tabs>
        <w:spacing w:line="276" w:lineRule="auto"/>
        <w:ind w:left="358"/>
        <w:rPr>
          <w:rFonts w:ascii="微软雅黑" w:eastAsia="微软雅黑" w:hAnsi="微软雅黑" w:cs="宋体"/>
          <w:color w:val="000000" w:themeColor="text1"/>
          <w:sz w:val="24"/>
          <w:szCs w:val="24"/>
        </w:rPr>
        <w:sectPr w:rsidR="00107407" w:rsidRPr="002F3FB6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14:paraId="779770C0" w14:textId="1592387B" w:rsidR="00A75F4D" w:rsidRPr="002F3FB6" w:rsidRDefault="004A15F0" w:rsidP="002B3F5F">
      <w:pPr>
        <w:pStyle w:val="a6"/>
        <w:numPr>
          <w:ilvl w:val="0"/>
          <w:numId w:val="17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bookmarkStart w:id="6" w:name="page8"/>
      <w:bookmarkEnd w:id="6"/>
      <w:r w:rsidRPr="002F3FB6">
        <w:rPr>
          <w:rFonts w:ascii="微软雅黑" w:eastAsia="微软雅黑" w:hAnsi="微软雅黑"/>
          <w:b/>
          <w:color w:val="000000" w:themeColor="text1"/>
          <w:sz w:val="24"/>
          <w:szCs w:val="24"/>
        </w:rPr>
        <w:lastRenderedPageBreak/>
        <w:t>投</w:t>
      </w:r>
      <w:r w:rsidR="00CA1B03" w:rsidRPr="002F3FB6">
        <w:rPr>
          <w:rFonts w:ascii="微软雅黑" w:eastAsia="微软雅黑" w:hAnsi="微软雅黑"/>
          <w:b/>
          <w:color w:val="000000" w:themeColor="text1"/>
          <w:sz w:val="24"/>
          <w:szCs w:val="24"/>
        </w:rPr>
        <w:t>标文件</w:t>
      </w:r>
    </w:p>
    <w:p w14:paraId="07CD5E81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6CAF2BF0" w14:textId="6135860B" w:rsidR="00A75F4D" w:rsidRPr="002F3FB6" w:rsidRDefault="004A15F0" w:rsidP="004A15F0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24"/>
          <w:szCs w:val="24"/>
        </w:rPr>
        <w:t>1、</w:t>
      </w:r>
      <w:r w:rsidR="00CA1B03"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投标文件的构成</w:t>
      </w:r>
    </w:p>
    <w:p w14:paraId="1735956B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7DB1EDD4" w14:textId="42F2D4BE" w:rsidR="00A75F4D" w:rsidRPr="002F3FB6" w:rsidRDefault="004A15F0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1</w:t>
      </w:r>
      <w:r w:rsidR="00CA1B03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.1 投标文件用以阐明所需货物及服务、评审程序，投标文件由下述部分组成：</w:t>
      </w:r>
    </w:p>
    <w:p w14:paraId="2DFDD48E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7DD00CD8" w14:textId="4D1E330F" w:rsidR="00A75F4D" w:rsidRPr="002F3FB6" w:rsidRDefault="00CA1B03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第一部分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ab/>
      </w:r>
      <w:r w:rsidR="002B3F5F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综合说明</w:t>
      </w:r>
    </w:p>
    <w:p w14:paraId="3189C2B1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0CFEBC79" w14:textId="77777777" w:rsidR="00A75F4D" w:rsidRPr="002F3FB6" w:rsidRDefault="00CA1B03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第二部分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ab/>
        <w:t>投标方须知</w:t>
      </w:r>
    </w:p>
    <w:p w14:paraId="23911BF7" w14:textId="77777777" w:rsidR="00A75F4D" w:rsidRPr="002F3FB6" w:rsidRDefault="00A75F4D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</w:p>
    <w:p w14:paraId="10EA9A71" w14:textId="1CF3E032" w:rsidR="00A75F4D" w:rsidRPr="002F3FB6" w:rsidRDefault="00CA1B03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第三部分  </w:t>
      </w:r>
      <w:r w:rsidR="004A15F0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方案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及报价</w:t>
      </w:r>
    </w:p>
    <w:p w14:paraId="13338E03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3BDBBBF7" w14:textId="36764009" w:rsidR="00A75F4D" w:rsidRPr="002F3FB6" w:rsidRDefault="00CA1B03" w:rsidP="004A15F0">
      <w:pPr>
        <w:pStyle w:val="a6"/>
        <w:numPr>
          <w:ilvl w:val="1"/>
          <w:numId w:val="16"/>
        </w:numPr>
        <w:spacing w:line="274" w:lineRule="exact"/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投标文件以中文编印。</w:t>
      </w:r>
    </w:p>
    <w:p w14:paraId="71837BCC" w14:textId="0735E196" w:rsidR="002328E6" w:rsidRPr="002F3FB6" w:rsidRDefault="002328E6" w:rsidP="002328E6">
      <w:pPr>
        <w:pStyle w:val="a6"/>
        <w:spacing w:line="274" w:lineRule="exact"/>
        <w:ind w:left="1080" w:firstLineChars="0" w:firstLine="0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391BE26D" w14:textId="7DCA4C81" w:rsidR="002328E6" w:rsidRPr="002F3FB6" w:rsidRDefault="002328E6" w:rsidP="002328E6">
      <w:pPr>
        <w:pStyle w:val="a6"/>
        <w:spacing w:line="274" w:lineRule="exact"/>
        <w:ind w:left="1080" w:firstLineChars="0" w:firstLine="0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54E5FA0E" w14:textId="77777777" w:rsidR="002328E6" w:rsidRPr="002F3FB6" w:rsidRDefault="002328E6" w:rsidP="002328E6">
      <w:pPr>
        <w:pStyle w:val="a6"/>
        <w:spacing w:line="274" w:lineRule="exact"/>
        <w:ind w:left="1080" w:firstLineChars="0" w:firstLine="0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77C6D961" w14:textId="77777777" w:rsidR="00A75F4D" w:rsidRPr="002F3FB6" w:rsidRDefault="00A75F4D">
      <w:pPr>
        <w:spacing w:line="195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228E5899" w14:textId="580E90D4" w:rsidR="00A75F4D" w:rsidRPr="002F3FB6" w:rsidRDefault="004A15F0" w:rsidP="004A15F0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24"/>
          <w:szCs w:val="24"/>
        </w:rPr>
        <w:t>2、</w:t>
      </w:r>
      <w:r w:rsidR="00CA1B03"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文件的澄清</w:t>
      </w:r>
    </w:p>
    <w:p w14:paraId="49E9B0E2" w14:textId="77777777" w:rsidR="00A75F4D" w:rsidRPr="002F3FB6" w:rsidRDefault="00A75F4D">
      <w:pPr>
        <w:spacing w:line="194" w:lineRule="exact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</w:p>
    <w:p w14:paraId="2533BCFF" w14:textId="77777777" w:rsidR="00A75F4D" w:rsidRPr="002F3FB6" w:rsidRDefault="00CA1B03">
      <w:pPr>
        <w:spacing w:line="274" w:lineRule="exact"/>
        <w:ind w:left="880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投标方对招标文件如有疑点，可在评审过程中要求澄清，评审方将视情况</w:t>
      </w:r>
    </w:p>
    <w:p w14:paraId="4CE655E2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3B799160" w14:textId="77777777" w:rsidR="00A75F4D" w:rsidRPr="002F3FB6" w:rsidRDefault="00CA1B03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确定采用适当方式予以澄清或以书面形式予以答复，并在其认为必要时，将统</w:t>
      </w:r>
    </w:p>
    <w:p w14:paraId="41CAD449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1D3EC824" w14:textId="15B6DB68" w:rsidR="00A75F4D" w:rsidRPr="002F3FB6" w:rsidRDefault="00CA1B03">
      <w:pPr>
        <w:spacing w:line="274" w:lineRule="exact"/>
        <w:ind w:left="36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一答复给每一投标方。</w:t>
      </w:r>
    </w:p>
    <w:p w14:paraId="230BE2F9" w14:textId="1A0F3B28" w:rsidR="002328E6" w:rsidRPr="002F3FB6" w:rsidRDefault="002328E6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555D390F" w14:textId="7462D1E2" w:rsidR="002328E6" w:rsidRPr="002F3FB6" w:rsidRDefault="002328E6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0E1AB85A" w14:textId="77777777" w:rsidR="002328E6" w:rsidRPr="002F3FB6" w:rsidRDefault="002328E6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0C90DBD5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2C4E2A2F" w14:textId="6F1747E6" w:rsidR="00A75F4D" w:rsidRPr="002F3FB6" w:rsidRDefault="004A15F0" w:rsidP="004A15F0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24"/>
          <w:szCs w:val="24"/>
        </w:rPr>
        <w:t>3、</w:t>
      </w:r>
      <w:r w:rsidR="00CA1B03"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招标文件的修改</w:t>
      </w:r>
    </w:p>
    <w:p w14:paraId="4DB52291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38FBF82E" w14:textId="666DF91F" w:rsidR="00A75F4D" w:rsidRPr="002F3FB6" w:rsidRDefault="004A15F0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3</w:t>
      </w:r>
      <w:r w:rsidR="00CA1B03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.1 在评审过程中，评审方可依据投标方要求澄清的问题而修改招标文件，并</w:t>
      </w:r>
    </w:p>
    <w:p w14:paraId="356CDEF1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2CB1A269" w14:textId="77777777" w:rsidR="00A75F4D" w:rsidRPr="002F3FB6" w:rsidRDefault="00CA1B03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通知每一投标方，投标方在收到该通知后应立即以响应并予以确认。</w:t>
      </w:r>
    </w:p>
    <w:p w14:paraId="35B06E56" w14:textId="77777777" w:rsidR="00A75F4D" w:rsidRPr="002F3FB6" w:rsidRDefault="00A75F4D">
      <w:pPr>
        <w:spacing w:line="195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4C85AB10" w14:textId="706A38F9" w:rsidR="00A75F4D" w:rsidRPr="002F3FB6" w:rsidRDefault="004A15F0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3</w:t>
      </w:r>
      <w:r w:rsidR="00CA1B03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.2 为使投标方在准备投标文件时有合理的时间考虑招标文件的修改，评审方</w:t>
      </w:r>
    </w:p>
    <w:p w14:paraId="3F006C24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0E416711" w14:textId="77777777" w:rsidR="00A75F4D" w:rsidRPr="002F3FB6" w:rsidRDefault="00CA1B03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可酌情推迟评审截止时间，并及时通知每一投标方。</w:t>
      </w:r>
    </w:p>
    <w:p w14:paraId="7E1B9D50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046EF15D" w14:textId="68E905B6" w:rsidR="00A75F4D" w:rsidRPr="002F3FB6" w:rsidRDefault="004A15F0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3</w:t>
      </w:r>
      <w:r w:rsidR="00CA1B03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.3 投标文件的修改将构成投标文件的一部分。对投标方有约束力。</w:t>
      </w:r>
    </w:p>
    <w:p w14:paraId="2F2E3475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1A9F44C6" w14:textId="135A7245" w:rsidR="00A75F4D" w:rsidRPr="002F3FB6" w:rsidRDefault="004A15F0">
      <w:pPr>
        <w:spacing w:line="274" w:lineRule="exact"/>
        <w:ind w:left="36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3</w:t>
      </w:r>
      <w:r w:rsidR="00CA1B03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.4 所有问题均应在评审过程中澄清完毕，评审程序一旦终止，将不能更改。</w:t>
      </w:r>
    </w:p>
    <w:p w14:paraId="6B1E125B" w14:textId="77777777" w:rsidR="00A75F4D" w:rsidRPr="002F3FB6" w:rsidRDefault="00A75F4D">
      <w:pPr>
        <w:rPr>
          <w:rFonts w:ascii="微软雅黑" w:eastAsia="微软雅黑" w:hAnsi="微软雅黑"/>
          <w:color w:val="000000" w:themeColor="text1"/>
        </w:rPr>
        <w:sectPr w:rsidR="00A75F4D" w:rsidRPr="002F3FB6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14:paraId="1D7879DF" w14:textId="1101AD1C" w:rsidR="00A75F4D" w:rsidRPr="002F3FB6" w:rsidRDefault="004A15F0" w:rsidP="00E669B1">
      <w:pPr>
        <w:pStyle w:val="a6"/>
        <w:numPr>
          <w:ilvl w:val="0"/>
          <w:numId w:val="17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bookmarkStart w:id="7" w:name="page9"/>
      <w:bookmarkEnd w:id="7"/>
      <w:r w:rsidRPr="002F3FB6">
        <w:rPr>
          <w:rFonts w:ascii="微软雅黑" w:eastAsia="微软雅黑" w:hAnsi="微软雅黑"/>
          <w:b/>
          <w:color w:val="000000" w:themeColor="text1"/>
          <w:sz w:val="24"/>
          <w:szCs w:val="24"/>
        </w:rPr>
        <w:lastRenderedPageBreak/>
        <w:t>投</w:t>
      </w:r>
      <w:r w:rsidR="00CA1B03" w:rsidRPr="002F3FB6">
        <w:rPr>
          <w:rFonts w:ascii="微软雅黑" w:eastAsia="微软雅黑" w:hAnsi="微软雅黑"/>
          <w:b/>
          <w:color w:val="000000" w:themeColor="text1"/>
          <w:sz w:val="24"/>
          <w:szCs w:val="24"/>
        </w:rPr>
        <w:t>标文件的编写</w:t>
      </w:r>
    </w:p>
    <w:p w14:paraId="31E8174F" w14:textId="18B6B883" w:rsidR="00A75F4D" w:rsidRPr="002F3FB6" w:rsidRDefault="004A15F0" w:rsidP="004A15F0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24"/>
          <w:szCs w:val="24"/>
        </w:rPr>
        <w:t>1、</w:t>
      </w:r>
      <w:r w:rsidR="00CA1B03"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要求</w:t>
      </w:r>
    </w:p>
    <w:p w14:paraId="2FD30D7D" w14:textId="77777777" w:rsidR="00A75F4D" w:rsidRPr="002F3FB6" w:rsidRDefault="00CA1B03" w:rsidP="002328E6">
      <w:pPr>
        <w:spacing w:line="276" w:lineRule="auto"/>
        <w:ind w:left="36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投标方应仔细阅读招标文件的所有内容，按招标文件的要求提供投标文件，并保证</w:t>
      </w:r>
    </w:p>
    <w:p w14:paraId="4EB93B71" w14:textId="77777777" w:rsidR="00A75F4D" w:rsidRPr="002F3FB6" w:rsidRDefault="00CA1B03" w:rsidP="002328E6">
      <w:pPr>
        <w:spacing w:line="276" w:lineRule="auto"/>
        <w:ind w:left="36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所提供的全部资料的真实性，以使其投标对招标文件做出实质性响应，否则其投标</w:t>
      </w:r>
    </w:p>
    <w:p w14:paraId="76CE6A90" w14:textId="6C75ECFF" w:rsidR="00A75F4D" w:rsidRPr="002F3FB6" w:rsidRDefault="00CA1B03" w:rsidP="002328E6">
      <w:pPr>
        <w:spacing w:line="276" w:lineRule="auto"/>
        <w:ind w:left="36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可能无效或被拒绝。</w:t>
      </w:r>
    </w:p>
    <w:p w14:paraId="0311DCAA" w14:textId="77777777" w:rsidR="004E117F" w:rsidRPr="002F3FB6" w:rsidRDefault="004E117F" w:rsidP="002328E6">
      <w:pPr>
        <w:spacing w:line="276" w:lineRule="auto"/>
        <w:ind w:left="36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</w:p>
    <w:p w14:paraId="67DB1FF4" w14:textId="59B4A016" w:rsidR="00A75F4D" w:rsidRPr="002F3FB6" w:rsidRDefault="004A15F0" w:rsidP="004A15F0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24"/>
          <w:szCs w:val="24"/>
        </w:rPr>
        <w:t>2、</w:t>
      </w:r>
      <w:r w:rsidR="00CA1B03"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投标文件语言</w:t>
      </w:r>
    </w:p>
    <w:p w14:paraId="5C65C767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479FAC9C" w14:textId="5F4B1A22" w:rsidR="00A75F4D" w:rsidRPr="002F3FB6" w:rsidRDefault="00CA1B03">
      <w:pPr>
        <w:spacing w:line="274" w:lineRule="exact"/>
        <w:ind w:left="140" w:firstLineChars="100" w:firstLine="24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投标文件及投标方和评审方就评审交换的文件应以中文书写。</w:t>
      </w:r>
    </w:p>
    <w:p w14:paraId="5F3662EB" w14:textId="77777777" w:rsidR="004E117F" w:rsidRPr="002F3FB6" w:rsidRDefault="004E117F">
      <w:pPr>
        <w:spacing w:line="274" w:lineRule="exact"/>
        <w:ind w:left="140" w:firstLineChars="100" w:firstLine="200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53ADAF9E" w14:textId="77777777" w:rsidR="00A75F4D" w:rsidRPr="002F3FB6" w:rsidRDefault="00A75F4D">
      <w:pPr>
        <w:spacing w:line="192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49371D29" w14:textId="7EF2889E" w:rsidR="00A75F4D" w:rsidRPr="002F3FB6" w:rsidRDefault="004A15F0" w:rsidP="004A15F0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24"/>
          <w:szCs w:val="24"/>
        </w:rPr>
        <w:t>3、</w:t>
      </w:r>
      <w:r w:rsidR="00CA1B03" w:rsidRPr="002F3FB6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投标文件的组成</w:t>
      </w:r>
    </w:p>
    <w:p w14:paraId="626682C9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11B45182" w14:textId="7D00357D" w:rsidR="00A75F4D" w:rsidRPr="002F3FB6" w:rsidRDefault="00CA1B03">
      <w:pPr>
        <w:spacing w:line="274" w:lineRule="exact"/>
        <w:ind w:left="640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Cs w:val="24"/>
        </w:rPr>
        <w:t>①</w:t>
      </w:r>
      <w:r w:rsidRPr="002F3FB6">
        <w:rPr>
          <w:rFonts w:ascii="微软雅黑" w:eastAsia="微软雅黑" w:hAnsi="微软雅黑" w:cs="宋体"/>
          <w:bCs/>
          <w:color w:val="000000" w:themeColor="text1"/>
          <w:szCs w:val="24"/>
        </w:rPr>
        <w:t>《营业执照》（复印纸质版）；</w:t>
      </w:r>
    </w:p>
    <w:p w14:paraId="4DA79EB3" w14:textId="77777777" w:rsidR="00A75F4D" w:rsidRPr="002F3FB6" w:rsidRDefault="00A75F4D">
      <w:pPr>
        <w:spacing w:line="192" w:lineRule="exact"/>
        <w:rPr>
          <w:rFonts w:ascii="微软雅黑" w:eastAsia="微软雅黑" w:hAnsi="微软雅黑"/>
          <w:color w:val="000000" w:themeColor="text1"/>
          <w:sz w:val="18"/>
          <w:szCs w:val="20"/>
        </w:rPr>
      </w:pPr>
    </w:p>
    <w:p w14:paraId="328014E4" w14:textId="636CFBF2" w:rsidR="00A75F4D" w:rsidRPr="002F3FB6" w:rsidRDefault="00CA1B03">
      <w:pPr>
        <w:spacing w:line="274" w:lineRule="exact"/>
        <w:ind w:left="640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Cs w:val="24"/>
        </w:rPr>
        <w:t>②</w:t>
      </w:r>
      <w:r w:rsidRPr="002F3FB6">
        <w:rPr>
          <w:rFonts w:ascii="微软雅黑" w:eastAsia="微软雅黑" w:hAnsi="微软雅黑" w:cs="宋体"/>
          <w:bCs/>
          <w:color w:val="000000" w:themeColor="text1"/>
          <w:szCs w:val="24"/>
        </w:rPr>
        <w:t>《</w:t>
      </w:r>
      <w:r w:rsidR="00BF6850" w:rsidRPr="002F3FB6">
        <w:rPr>
          <w:rFonts w:ascii="微软雅黑" w:eastAsia="微软雅黑" w:hAnsi="微软雅黑" w:hint="eastAsia"/>
          <w:color w:val="000000" w:themeColor="text1"/>
          <w:sz w:val="24"/>
          <w:szCs w:val="20"/>
        </w:rPr>
        <w:t>三元爱力优品牌口碑传播体系social部分</w:t>
      </w:r>
      <w:r w:rsidR="00F223DD" w:rsidRPr="002F3FB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招标项目</w:t>
      </w:r>
      <w:r w:rsidRPr="002F3FB6">
        <w:rPr>
          <w:rFonts w:ascii="微软雅黑" w:eastAsia="微软雅黑" w:hAnsi="微软雅黑" w:cs="宋体"/>
          <w:bCs/>
          <w:color w:val="000000" w:themeColor="text1"/>
          <w:szCs w:val="24"/>
        </w:rPr>
        <w:t>》（电子版与纸质版版）；</w:t>
      </w:r>
    </w:p>
    <w:p w14:paraId="76AE3CD3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18"/>
          <w:szCs w:val="20"/>
        </w:rPr>
      </w:pPr>
    </w:p>
    <w:p w14:paraId="15606E3B" w14:textId="77777777" w:rsidR="00A75F4D" w:rsidRPr="002F3FB6" w:rsidRDefault="00CA1B03">
      <w:pPr>
        <w:spacing w:line="274" w:lineRule="exact"/>
        <w:ind w:left="640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Cs w:val="24"/>
        </w:rPr>
        <w:t>③</w:t>
      </w:r>
      <w:r w:rsidRPr="002F3FB6">
        <w:rPr>
          <w:rFonts w:ascii="微软雅黑" w:eastAsia="微软雅黑" w:hAnsi="微软雅黑" w:cs="宋体"/>
          <w:bCs/>
          <w:color w:val="000000" w:themeColor="text1"/>
          <w:szCs w:val="24"/>
        </w:rPr>
        <w:t>《投标人近两年内在经营活动中没有重大违法记录声明》（纸质版）；</w:t>
      </w:r>
    </w:p>
    <w:p w14:paraId="2F717F69" w14:textId="77777777" w:rsidR="00A75F4D" w:rsidRPr="002F3FB6" w:rsidRDefault="00A75F4D">
      <w:pPr>
        <w:spacing w:line="192" w:lineRule="exact"/>
        <w:rPr>
          <w:rFonts w:ascii="微软雅黑" w:eastAsia="微软雅黑" w:hAnsi="微软雅黑"/>
          <w:color w:val="000000" w:themeColor="text1"/>
          <w:sz w:val="18"/>
          <w:szCs w:val="20"/>
        </w:rPr>
      </w:pPr>
    </w:p>
    <w:p w14:paraId="3031BEE7" w14:textId="77777777" w:rsidR="00A75F4D" w:rsidRPr="002F3FB6" w:rsidRDefault="00CA1B03">
      <w:pPr>
        <w:spacing w:line="274" w:lineRule="exact"/>
        <w:ind w:left="640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Cs w:val="24"/>
        </w:rPr>
        <w:t>④</w:t>
      </w:r>
      <w:r w:rsidRPr="002F3FB6">
        <w:rPr>
          <w:rFonts w:ascii="微软雅黑" w:eastAsia="微软雅黑" w:hAnsi="微软雅黑" w:cs="宋体"/>
          <w:bCs/>
          <w:color w:val="000000" w:themeColor="text1"/>
          <w:szCs w:val="24"/>
        </w:rPr>
        <w:t>《法定代表人授权书》；（纸质版）</w:t>
      </w:r>
    </w:p>
    <w:p w14:paraId="7F758300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18"/>
          <w:szCs w:val="20"/>
        </w:rPr>
      </w:pPr>
    </w:p>
    <w:p w14:paraId="5A2F8418" w14:textId="77777777" w:rsidR="00A75F4D" w:rsidRPr="002F3FB6" w:rsidRDefault="00CA1B03">
      <w:pPr>
        <w:spacing w:line="274" w:lineRule="exact"/>
        <w:ind w:left="640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Cs w:val="24"/>
        </w:rPr>
        <w:t>⑤</w:t>
      </w:r>
      <w:r w:rsidRPr="002F3FB6">
        <w:rPr>
          <w:rFonts w:ascii="微软雅黑" w:eastAsia="微软雅黑" w:hAnsi="微软雅黑" w:cs="宋体"/>
          <w:bCs/>
          <w:color w:val="000000" w:themeColor="text1"/>
          <w:szCs w:val="24"/>
        </w:rPr>
        <w:t>《被授权人身份证或法定代表人身份证》；（复印纸质版）</w:t>
      </w:r>
    </w:p>
    <w:p w14:paraId="6BEB788A" w14:textId="77777777" w:rsidR="00A75F4D" w:rsidRPr="002F3FB6" w:rsidRDefault="00A75F4D">
      <w:pPr>
        <w:spacing w:line="195" w:lineRule="exact"/>
        <w:rPr>
          <w:rFonts w:ascii="微软雅黑" w:eastAsia="微软雅黑" w:hAnsi="微软雅黑"/>
          <w:color w:val="000000" w:themeColor="text1"/>
          <w:sz w:val="18"/>
          <w:szCs w:val="20"/>
        </w:rPr>
      </w:pPr>
    </w:p>
    <w:p w14:paraId="437C2E95" w14:textId="228AF2CD" w:rsidR="00A75F4D" w:rsidRPr="002F3FB6" w:rsidRDefault="00CA1B03">
      <w:pPr>
        <w:spacing w:line="274" w:lineRule="exact"/>
        <w:ind w:left="640"/>
        <w:rPr>
          <w:rFonts w:ascii="微软雅黑" w:eastAsia="微软雅黑" w:hAnsi="微软雅黑" w:cs="宋体"/>
          <w:bCs/>
          <w:color w:val="000000" w:themeColor="text1"/>
          <w:szCs w:val="24"/>
        </w:rPr>
      </w:pPr>
      <w:r w:rsidRPr="002F3FB6">
        <w:rPr>
          <w:rFonts w:ascii="微软雅黑" w:eastAsia="微软雅黑" w:hAnsi="微软雅黑" w:cs="MS PGothic" w:hint="eastAsia"/>
          <w:bCs/>
          <w:color w:val="000000" w:themeColor="text1"/>
          <w:szCs w:val="24"/>
        </w:rPr>
        <w:t>⑥</w:t>
      </w:r>
      <w:r w:rsidRPr="002F3FB6">
        <w:rPr>
          <w:rFonts w:ascii="微软雅黑" w:eastAsia="微软雅黑" w:hAnsi="微软雅黑" w:cs="MS PGothic"/>
          <w:bCs/>
          <w:color w:val="000000" w:themeColor="text1"/>
          <w:szCs w:val="24"/>
        </w:rPr>
        <w:t xml:space="preserve">  </w:t>
      </w:r>
      <w:r w:rsidR="00051967" w:rsidRPr="002F3FB6">
        <w:rPr>
          <w:rFonts w:ascii="微软雅黑" w:eastAsia="微软雅黑" w:hAnsi="微软雅黑" w:cs="宋体" w:hint="eastAsia"/>
          <w:bCs/>
          <w:color w:val="000000" w:themeColor="text1"/>
          <w:szCs w:val="24"/>
        </w:rPr>
        <w:t>报价及制作周期表（电子版与纸质版）</w:t>
      </w:r>
    </w:p>
    <w:p w14:paraId="56B29D9E" w14:textId="77777777" w:rsidR="00F87785" w:rsidRPr="002F3FB6" w:rsidRDefault="00F87785">
      <w:pPr>
        <w:spacing w:line="274" w:lineRule="exact"/>
        <w:ind w:left="640"/>
        <w:rPr>
          <w:rFonts w:ascii="微软雅黑" w:eastAsia="微软雅黑" w:hAnsi="微软雅黑"/>
          <w:color w:val="000000" w:themeColor="text1"/>
          <w:sz w:val="18"/>
          <w:szCs w:val="20"/>
        </w:rPr>
      </w:pPr>
    </w:p>
    <w:p w14:paraId="0E13EC10" w14:textId="77777777" w:rsidR="00A75F4D" w:rsidRPr="002F3FB6" w:rsidRDefault="00A75F4D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45EAF44C" w14:textId="77777777" w:rsidR="007742D8" w:rsidRPr="002F3FB6" w:rsidRDefault="00CA1B03">
      <w:pPr>
        <w:spacing w:line="274" w:lineRule="exact"/>
        <w:ind w:left="140" w:firstLineChars="100" w:firstLine="24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  <w:t>备注：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以上文件除电子版外均需加盖投标方公章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，</w:t>
      </w: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并将文件密封储存现场开标</w:t>
      </w:r>
      <w:r w:rsidR="007742D8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（电子版以</w:t>
      </w:r>
    </w:p>
    <w:p w14:paraId="067D4ECA" w14:textId="7A71C65C" w:rsidR="00A75F4D" w:rsidRPr="002F3FB6" w:rsidRDefault="007742D8" w:rsidP="00E669B1">
      <w:pPr>
        <w:spacing w:line="274" w:lineRule="exact"/>
        <w:ind w:left="140" w:firstLineChars="100" w:firstLine="24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U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盘形式密封，一式三份）</w:t>
      </w:r>
      <w:r w:rsidR="00CA1B03" w:rsidRPr="002F3FB6">
        <w:rPr>
          <w:rFonts w:ascii="微软雅黑" w:eastAsia="微软雅黑" w:hAnsi="微软雅黑" w:cs="宋体"/>
          <w:color w:val="000000" w:themeColor="text1"/>
          <w:sz w:val="24"/>
          <w:szCs w:val="24"/>
        </w:rPr>
        <w:t>。</w:t>
      </w:r>
    </w:p>
    <w:p w14:paraId="66A984B3" w14:textId="77777777" w:rsidR="00E669B1" w:rsidRPr="002F3FB6" w:rsidRDefault="00E669B1" w:rsidP="00D67A36">
      <w:pPr>
        <w:spacing w:line="274" w:lineRule="exac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</w:p>
    <w:p w14:paraId="1EF61969" w14:textId="623993AE" w:rsidR="00E669B1" w:rsidRPr="002F3FB6" w:rsidRDefault="00E669B1" w:rsidP="00E669B1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b/>
          <w:bCs/>
          <w:color w:val="000000" w:themeColor="text1"/>
          <w:sz w:val="24"/>
          <w:szCs w:val="24"/>
        </w:rPr>
        <w:t>4、投标文件递交</w:t>
      </w:r>
    </w:p>
    <w:p w14:paraId="5A1E59F3" w14:textId="0AE10377" w:rsidR="00E669B1" w:rsidRPr="002F3FB6" w:rsidRDefault="00E669B1" w:rsidP="00E669B1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宋体"/>
          <w:bCs/>
          <w:color w:val="000000" w:themeColor="text1"/>
          <w:szCs w:val="24"/>
        </w:rPr>
      </w:pPr>
      <w:r w:rsidRPr="002F3FB6">
        <w:rPr>
          <w:rFonts w:ascii="微软雅黑" w:eastAsia="微软雅黑" w:hAnsi="微软雅黑" w:cs="宋体" w:hint="eastAsia"/>
          <w:bCs/>
          <w:color w:val="000000" w:themeColor="text1"/>
          <w:szCs w:val="24"/>
        </w:rPr>
        <w:t>4</w:t>
      </w:r>
      <w:r w:rsidRPr="002F3FB6">
        <w:rPr>
          <w:rFonts w:ascii="微软雅黑" w:eastAsia="微软雅黑" w:hAnsi="微软雅黑" w:cs="宋体"/>
          <w:bCs/>
          <w:color w:val="000000" w:themeColor="text1"/>
          <w:szCs w:val="24"/>
        </w:rPr>
        <w:t>.1</w:t>
      </w:r>
      <w:r w:rsidRPr="002F3FB6">
        <w:rPr>
          <w:rFonts w:ascii="微软雅黑" w:eastAsia="微软雅黑" w:hAnsi="微软雅黑" w:cs="宋体" w:hint="eastAsia"/>
          <w:bCs/>
          <w:color w:val="000000" w:themeColor="text1"/>
          <w:szCs w:val="24"/>
        </w:rPr>
        <w:t>投标文件密封及标记</w:t>
      </w:r>
    </w:p>
    <w:p w14:paraId="24BE7663" w14:textId="77777777" w:rsidR="00E655F7" w:rsidRPr="002F3FB6" w:rsidRDefault="00E669B1" w:rsidP="00E669B1">
      <w:pPr>
        <w:tabs>
          <w:tab w:val="left" w:pos="400"/>
        </w:tabs>
        <w:spacing w:line="360" w:lineRule="auto"/>
        <w:ind w:firstLineChars="250" w:firstLine="550"/>
        <w:rPr>
          <w:rFonts w:ascii="Cambria" w:eastAsia="微软雅黑" w:hAnsi="Cambria" w:cs="Cambria"/>
          <w:bCs/>
          <w:color w:val="000000" w:themeColor="text1"/>
          <w:szCs w:val="24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Cs w:val="24"/>
        </w:rPr>
        <w:t>①</w:t>
      </w:r>
      <w:r w:rsidRPr="002F3FB6">
        <w:rPr>
          <w:rFonts w:ascii="微软雅黑" w:eastAsia="微软雅黑" w:hAnsi="微软雅黑" w:cs="MS PGothic" w:hint="eastAsia"/>
          <w:bCs/>
          <w:color w:val="000000" w:themeColor="text1"/>
          <w:szCs w:val="24"/>
        </w:rPr>
        <w:t>封口处应该有投标方公章。封皮上写明：招标项目名称、投标单位名称、投标方法人/</w:t>
      </w:r>
      <w:r w:rsidRPr="002F3FB6">
        <w:rPr>
          <w:rFonts w:ascii="Cambria" w:eastAsia="微软雅黑" w:hAnsi="Cambria" w:cs="Cambria" w:hint="eastAsia"/>
          <w:bCs/>
          <w:color w:val="000000" w:themeColor="text1"/>
          <w:szCs w:val="24"/>
        </w:rPr>
        <w:t>全权代表及</w:t>
      </w:r>
    </w:p>
    <w:p w14:paraId="790193C0" w14:textId="28B43769" w:rsidR="00E669B1" w:rsidRPr="002F3FB6" w:rsidRDefault="00E669B1" w:rsidP="00E669B1">
      <w:pPr>
        <w:tabs>
          <w:tab w:val="left" w:pos="400"/>
        </w:tabs>
        <w:spacing w:line="360" w:lineRule="auto"/>
        <w:ind w:firstLineChars="250" w:firstLine="550"/>
        <w:rPr>
          <w:rFonts w:ascii="Cambria" w:eastAsia="微软雅黑" w:hAnsi="Cambria" w:cs="Cambria"/>
          <w:bCs/>
          <w:color w:val="000000" w:themeColor="text1"/>
          <w:szCs w:val="24"/>
        </w:rPr>
      </w:pPr>
      <w:r w:rsidRPr="002F3FB6">
        <w:rPr>
          <w:rFonts w:ascii="Cambria" w:eastAsia="微软雅黑" w:hAnsi="Cambria" w:cs="Cambria" w:hint="eastAsia"/>
          <w:bCs/>
          <w:color w:val="000000" w:themeColor="text1"/>
          <w:szCs w:val="24"/>
        </w:rPr>
        <w:t>联系方式。并注明“投标文件”、“开标时启封”字样。</w:t>
      </w:r>
    </w:p>
    <w:p w14:paraId="1BB17E53" w14:textId="79E26BD4" w:rsidR="00E669B1" w:rsidRPr="002F3FB6" w:rsidRDefault="00E669B1" w:rsidP="00E669B1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MS PGothic"/>
          <w:bCs/>
          <w:color w:val="000000" w:themeColor="text1"/>
          <w:szCs w:val="24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Cs w:val="24"/>
        </w:rPr>
        <w:t>②</w:t>
      </w:r>
      <w:r w:rsidRPr="002F3FB6">
        <w:rPr>
          <w:rFonts w:ascii="微软雅黑" w:eastAsia="微软雅黑" w:hAnsi="微软雅黑" w:cs="MS PGothic" w:hint="eastAsia"/>
          <w:bCs/>
          <w:color w:val="000000" w:themeColor="text1"/>
          <w:szCs w:val="24"/>
        </w:rPr>
        <w:t>如果投标方未按上述要求密封及标记，招标方对投标文件的误投及提前启封不负责任。</w:t>
      </w:r>
    </w:p>
    <w:p w14:paraId="7E4FAA6F" w14:textId="0BEE9835" w:rsidR="002328E6" w:rsidRPr="002F3FB6" w:rsidRDefault="002328E6" w:rsidP="002328E6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MS PGothic"/>
          <w:bCs/>
          <w:color w:val="000000" w:themeColor="text1"/>
          <w:szCs w:val="24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Cs w:val="24"/>
        </w:rPr>
        <w:t>③</w:t>
      </w:r>
      <w:r w:rsidRPr="002F3FB6">
        <w:rPr>
          <w:rFonts w:ascii="微软雅黑" w:eastAsia="微软雅黑" w:hAnsi="微软雅黑" w:cs="MS PGothic" w:hint="eastAsia"/>
          <w:bCs/>
          <w:color w:val="000000" w:themeColor="text1"/>
          <w:szCs w:val="24"/>
        </w:rPr>
        <w:t>投标文件包含“3、投标文件组成”（电子版以U盘形式密封，纸质文件一式三份）。</w:t>
      </w:r>
    </w:p>
    <w:p w14:paraId="6A7F63C2" w14:textId="787C6927" w:rsidR="00E669B1" w:rsidRPr="002F3FB6" w:rsidRDefault="00E669B1" w:rsidP="00E669B1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宋体"/>
          <w:bCs/>
          <w:color w:val="000000" w:themeColor="text1"/>
          <w:szCs w:val="24"/>
        </w:rPr>
      </w:pPr>
      <w:r w:rsidRPr="002F3FB6">
        <w:rPr>
          <w:rFonts w:ascii="微软雅黑" w:eastAsia="微软雅黑" w:hAnsi="微软雅黑" w:cs="宋体" w:hint="eastAsia"/>
          <w:bCs/>
          <w:color w:val="000000" w:themeColor="text1"/>
          <w:szCs w:val="24"/>
        </w:rPr>
        <w:t>4</w:t>
      </w:r>
      <w:r w:rsidRPr="002F3FB6">
        <w:rPr>
          <w:rFonts w:ascii="微软雅黑" w:eastAsia="微软雅黑" w:hAnsi="微软雅黑" w:cs="宋体"/>
          <w:bCs/>
          <w:color w:val="000000" w:themeColor="text1"/>
          <w:szCs w:val="24"/>
        </w:rPr>
        <w:t>.2</w:t>
      </w:r>
      <w:r w:rsidRPr="002F3FB6">
        <w:rPr>
          <w:rFonts w:ascii="微软雅黑" w:eastAsia="微软雅黑" w:hAnsi="微软雅黑" w:cs="宋体" w:hint="eastAsia"/>
          <w:bCs/>
          <w:color w:val="000000" w:themeColor="text1"/>
          <w:szCs w:val="24"/>
        </w:rPr>
        <w:t>投标文件必须在规定的投标截止时间前派人送达指定地点。</w:t>
      </w:r>
    </w:p>
    <w:p w14:paraId="279B2BAD" w14:textId="25E87F51" w:rsidR="00E669B1" w:rsidRPr="002F3FB6" w:rsidRDefault="00E669B1" w:rsidP="00E669B1">
      <w:pPr>
        <w:tabs>
          <w:tab w:val="left" w:pos="400"/>
        </w:tabs>
        <w:spacing w:line="360" w:lineRule="auto"/>
        <w:rPr>
          <w:rFonts w:ascii="微软雅黑" w:eastAsia="微软雅黑" w:hAnsi="微软雅黑" w:cs="MS PGothic"/>
          <w:bCs/>
          <w:color w:val="000000" w:themeColor="text1"/>
          <w:szCs w:val="24"/>
        </w:rPr>
      </w:pPr>
    </w:p>
    <w:p w14:paraId="6369176C" w14:textId="77777777" w:rsidR="00D67A36" w:rsidRPr="002F3FB6" w:rsidRDefault="00D67A36" w:rsidP="00E669B1">
      <w:pPr>
        <w:tabs>
          <w:tab w:val="left" w:pos="400"/>
        </w:tabs>
        <w:spacing w:line="360" w:lineRule="auto"/>
        <w:rPr>
          <w:rFonts w:ascii="微软雅黑" w:eastAsia="微软雅黑" w:hAnsi="微软雅黑" w:cs="MS PGothic"/>
          <w:bCs/>
          <w:color w:val="000000" w:themeColor="text1"/>
          <w:szCs w:val="24"/>
        </w:rPr>
      </w:pPr>
    </w:p>
    <w:p w14:paraId="4A90D3D4" w14:textId="77777777" w:rsidR="00A75F4D" w:rsidRPr="002F3FB6" w:rsidRDefault="00A75F4D">
      <w:pPr>
        <w:spacing w:line="350" w:lineRule="exact"/>
        <w:rPr>
          <w:rFonts w:ascii="微软雅黑" w:eastAsia="微软雅黑" w:hAnsi="微软雅黑"/>
          <w:color w:val="000000" w:themeColor="text1"/>
          <w:sz w:val="18"/>
          <w:szCs w:val="20"/>
        </w:rPr>
      </w:pPr>
    </w:p>
    <w:p w14:paraId="311B48A1" w14:textId="77777777" w:rsidR="00A75F4D" w:rsidRPr="002F3FB6" w:rsidRDefault="00CA1B03">
      <w:pPr>
        <w:spacing w:line="274" w:lineRule="exact"/>
        <w:ind w:left="4280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2F3FB6">
        <w:rPr>
          <w:rFonts w:ascii="微软雅黑" w:eastAsia="微软雅黑" w:hAnsi="微软雅黑" w:cs="宋体"/>
          <w:color w:val="000000" w:themeColor="text1"/>
          <w:szCs w:val="24"/>
        </w:rPr>
        <w:t>北京三元食品股份有限公司市场部</w:t>
      </w:r>
    </w:p>
    <w:p w14:paraId="7EBE0F71" w14:textId="77777777" w:rsidR="00A75F4D" w:rsidRPr="002F3FB6" w:rsidRDefault="00A75F4D">
      <w:pPr>
        <w:spacing w:line="192" w:lineRule="exact"/>
        <w:rPr>
          <w:rFonts w:ascii="微软雅黑" w:eastAsia="微软雅黑" w:hAnsi="微软雅黑"/>
          <w:color w:val="000000" w:themeColor="text1"/>
          <w:sz w:val="18"/>
          <w:szCs w:val="20"/>
        </w:rPr>
      </w:pPr>
    </w:p>
    <w:p w14:paraId="5C6362C7" w14:textId="2DE11C3C" w:rsidR="00A75F4D" w:rsidRPr="002F3FB6" w:rsidRDefault="00CA1B03">
      <w:pPr>
        <w:spacing w:line="274" w:lineRule="exact"/>
        <w:ind w:left="5780" w:firstLineChars="250" w:firstLine="550"/>
        <w:rPr>
          <w:rFonts w:ascii="微软雅黑" w:eastAsia="微软雅黑" w:hAnsi="微软雅黑" w:cs="宋体"/>
          <w:color w:val="000000" w:themeColor="text1"/>
          <w:szCs w:val="24"/>
        </w:rPr>
      </w:pPr>
      <w:r w:rsidRPr="002F3FB6">
        <w:rPr>
          <w:rFonts w:ascii="微软雅黑" w:eastAsia="微软雅黑" w:hAnsi="微软雅黑" w:cs="宋体"/>
          <w:color w:val="000000" w:themeColor="text1"/>
          <w:szCs w:val="24"/>
        </w:rPr>
        <w:t>二〇一</w:t>
      </w:r>
      <w:r w:rsidR="005D5269" w:rsidRPr="002F3FB6">
        <w:rPr>
          <w:rFonts w:ascii="微软雅黑" w:eastAsia="微软雅黑" w:hAnsi="微软雅黑" w:cs="宋体" w:hint="eastAsia"/>
          <w:color w:val="000000" w:themeColor="text1"/>
          <w:szCs w:val="24"/>
        </w:rPr>
        <w:t>九</w:t>
      </w:r>
      <w:r w:rsidRPr="002F3FB6">
        <w:rPr>
          <w:rFonts w:ascii="微软雅黑" w:eastAsia="微软雅黑" w:hAnsi="微软雅黑" w:cs="宋体"/>
          <w:color w:val="000000" w:themeColor="text1"/>
          <w:szCs w:val="24"/>
        </w:rPr>
        <w:t>年</w:t>
      </w:r>
      <w:r w:rsidR="003D1807" w:rsidRPr="002F3FB6">
        <w:rPr>
          <w:rFonts w:ascii="微软雅黑" w:eastAsia="微软雅黑" w:hAnsi="微软雅黑" w:cs="宋体" w:hint="eastAsia"/>
          <w:color w:val="000000" w:themeColor="text1"/>
          <w:szCs w:val="24"/>
        </w:rPr>
        <w:t>十</w:t>
      </w:r>
      <w:r w:rsidRPr="002F3FB6">
        <w:rPr>
          <w:rFonts w:ascii="微软雅黑" w:eastAsia="微软雅黑" w:hAnsi="微软雅黑" w:cs="宋体"/>
          <w:color w:val="000000" w:themeColor="text1"/>
          <w:szCs w:val="24"/>
        </w:rPr>
        <w:t>月</w:t>
      </w:r>
    </w:p>
    <w:p w14:paraId="1117C8FE" w14:textId="58866FF2" w:rsidR="004873E9" w:rsidRPr="002F3FB6" w:rsidRDefault="004873E9" w:rsidP="004873E9">
      <w:pPr>
        <w:spacing w:line="274" w:lineRule="exac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</w:p>
    <w:p w14:paraId="59875790" w14:textId="7F22423E" w:rsidR="004873E9" w:rsidRPr="002F3FB6" w:rsidRDefault="004873E9" w:rsidP="004873E9">
      <w:pPr>
        <w:spacing w:line="360" w:lineRule="auto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lastRenderedPageBreak/>
        <w:t>【附件</w:t>
      </w:r>
      <w:r w:rsidR="000229A0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一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】</w:t>
      </w:r>
    </w:p>
    <w:p w14:paraId="4652E860" w14:textId="22FAA488" w:rsidR="004873E9" w:rsidRPr="002F3FB6" w:rsidRDefault="002B3F5F" w:rsidP="004873E9">
      <w:pPr>
        <w:spacing w:line="360" w:lineRule="auto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一、</w:t>
      </w:r>
      <w:r w:rsidR="004873E9" w:rsidRPr="002F3FB6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投标单位要求：</w:t>
      </w:r>
    </w:p>
    <w:p w14:paraId="6C85072E" w14:textId="7709AEF3" w:rsidR="009F3E95" w:rsidRPr="002F3FB6" w:rsidRDefault="009F3E95" w:rsidP="009F3E95">
      <w:pPr>
        <w:pStyle w:val="a6"/>
        <w:numPr>
          <w:ilvl w:val="0"/>
          <w:numId w:val="19"/>
        </w:numPr>
        <w:spacing w:line="360" w:lineRule="auto"/>
        <w:ind w:firstLineChars="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提供符合国家法规要求的“营业执照”等相关证明，必须是合法经营企业；</w:t>
      </w:r>
    </w:p>
    <w:p w14:paraId="0E57A9B7" w14:textId="5293120E" w:rsidR="004873E9" w:rsidRPr="002F3FB6" w:rsidRDefault="009F3E95" w:rsidP="003D1807">
      <w:pPr>
        <w:pStyle w:val="a6"/>
        <w:numPr>
          <w:ilvl w:val="0"/>
          <w:numId w:val="19"/>
        </w:numPr>
        <w:spacing w:line="360" w:lineRule="auto"/>
        <w:ind w:firstLineChars="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有</w:t>
      </w:r>
      <w:r w:rsidR="003D1807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一线婴配粉</w:t>
      </w:r>
      <w:r w:rsidR="00611C10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/</w:t>
      </w:r>
      <w:r w:rsidR="003D1807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奶粉</w:t>
      </w:r>
      <w:r w:rsidR="00562AFB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企业</w:t>
      </w:r>
      <w:r w:rsidR="003D1807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服务经验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优先</w:t>
      </w:r>
      <w:r w:rsidR="004873E9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；</w:t>
      </w:r>
    </w:p>
    <w:p w14:paraId="5D066B14" w14:textId="184BA290" w:rsidR="004873E9" w:rsidRPr="002F3FB6" w:rsidRDefault="004873E9" w:rsidP="004873E9">
      <w:pPr>
        <w:pStyle w:val="a6"/>
        <w:numPr>
          <w:ilvl w:val="0"/>
          <w:numId w:val="19"/>
        </w:numPr>
        <w:spacing w:line="360" w:lineRule="auto"/>
        <w:ind w:firstLineChars="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有能力为</w:t>
      </w:r>
      <w:r w:rsidR="00E95791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本次招标项目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成立专项工作组</w:t>
      </w:r>
      <w:r w:rsidR="00A34415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，且核心人员具有有一线婴配粉/奶粉企业项目经验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；</w:t>
      </w:r>
    </w:p>
    <w:p w14:paraId="1A8B7D55" w14:textId="4C08BDB5" w:rsidR="004873E9" w:rsidRPr="002F3FB6" w:rsidRDefault="004873E9" w:rsidP="004873E9">
      <w:pPr>
        <w:pStyle w:val="a6"/>
        <w:numPr>
          <w:ilvl w:val="0"/>
          <w:numId w:val="19"/>
        </w:numPr>
        <w:spacing w:line="360" w:lineRule="auto"/>
        <w:ind w:firstLineChars="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在国内注册</w:t>
      </w:r>
      <w:r w:rsidR="006473B2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，拥有固定办公场所；</w:t>
      </w:r>
    </w:p>
    <w:p w14:paraId="7E629DFE" w14:textId="3EACC045" w:rsidR="009F3E95" w:rsidRPr="002F3FB6" w:rsidRDefault="009F3E95" w:rsidP="009F3E95">
      <w:pPr>
        <w:spacing w:line="360" w:lineRule="auto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特别提示：不具备以上条件的一律视为废标，不进入商务竞价。</w:t>
      </w:r>
    </w:p>
    <w:p w14:paraId="0458F0D6" w14:textId="77777777" w:rsidR="009F3E95" w:rsidRPr="002F3FB6" w:rsidRDefault="009F3E95" w:rsidP="009F3E95">
      <w:pPr>
        <w:spacing w:line="360" w:lineRule="auto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</w:p>
    <w:p w14:paraId="6B433DD0" w14:textId="6FF05DD6" w:rsidR="006473B2" w:rsidRPr="002F3FB6" w:rsidRDefault="002B3F5F" w:rsidP="006473B2">
      <w:pPr>
        <w:spacing w:line="360" w:lineRule="auto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二、</w:t>
      </w:r>
      <w:r w:rsidR="006473B2" w:rsidRPr="002F3FB6">
        <w:rPr>
          <w:rFonts w:ascii="微软雅黑" w:eastAsia="微软雅黑" w:hAnsi="微软雅黑" w:cs="宋体" w:hint="eastAsia"/>
          <w:b/>
          <w:color w:val="000000" w:themeColor="text1"/>
          <w:sz w:val="24"/>
          <w:szCs w:val="24"/>
        </w:rPr>
        <w:t>投标公司资质</w:t>
      </w:r>
      <w:r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（以下文件需在规定时间内，加盖公章+骑缝章发至项目联系人邮箱）</w:t>
      </w:r>
    </w:p>
    <w:p w14:paraId="748A22C2" w14:textId="203FFE92" w:rsidR="006473B2" w:rsidRPr="002F3FB6" w:rsidRDefault="006473B2" w:rsidP="006473B2">
      <w:pPr>
        <w:spacing w:line="274" w:lineRule="exact"/>
        <w:ind w:left="64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 w:val="24"/>
          <w:szCs w:val="24"/>
        </w:rPr>
        <w:t>1</w:t>
      </w:r>
      <w:r w:rsidRPr="002F3FB6">
        <w:rPr>
          <w:rFonts w:ascii="微软雅黑" w:eastAsia="微软雅黑" w:hAnsi="微软雅黑" w:cs="宋体"/>
          <w:bCs/>
          <w:color w:val="000000" w:themeColor="text1"/>
          <w:sz w:val="24"/>
          <w:szCs w:val="24"/>
        </w:rPr>
        <w:t>《营业执照》（复印纸质版）；</w:t>
      </w:r>
    </w:p>
    <w:p w14:paraId="548BE84F" w14:textId="77777777" w:rsidR="006473B2" w:rsidRPr="002F3FB6" w:rsidRDefault="006473B2" w:rsidP="006473B2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165C1324" w14:textId="7E632D70" w:rsidR="006473B2" w:rsidRPr="002F3FB6" w:rsidRDefault="006473B2" w:rsidP="006473B2">
      <w:pPr>
        <w:spacing w:line="274" w:lineRule="exact"/>
        <w:ind w:left="64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 w:val="24"/>
          <w:szCs w:val="24"/>
        </w:rPr>
        <w:t>2</w:t>
      </w:r>
      <w:r w:rsidRPr="002F3FB6">
        <w:rPr>
          <w:rFonts w:ascii="微软雅黑" w:eastAsia="微软雅黑" w:hAnsi="微软雅黑" w:cs="宋体"/>
          <w:bCs/>
          <w:color w:val="000000" w:themeColor="text1"/>
          <w:sz w:val="24"/>
          <w:szCs w:val="24"/>
        </w:rPr>
        <w:t>《投标人近两年内在经营活动中没有重大违法记录声明》（纸质版）；</w:t>
      </w:r>
    </w:p>
    <w:p w14:paraId="655709E4" w14:textId="77777777" w:rsidR="006473B2" w:rsidRPr="002F3FB6" w:rsidRDefault="006473B2" w:rsidP="006473B2">
      <w:pPr>
        <w:spacing w:line="192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57236A69" w14:textId="64A0C4F1" w:rsidR="006473B2" w:rsidRPr="002F3FB6" w:rsidRDefault="006473B2" w:rsidP="006473B2">
      <w:pPr>
        <w:spacing w:line="274" w:lineRule="exact"/>
        <w:ind w:left="64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 w:val="24"/>
          <w:szCs w:val="24"/>
        </w:rPr>
        <w:t>3</w:t>
      </w:r>
      <w:r w:rsidRPr="002F3FB6">
        <w:rPr>
          <w:rFonts w:ascii="微软雅黑" w:eastAsia="微软雅黑" w:hAnsi="微软雅黑" w:cs="宋体"/>
          <w:bCs/>
          <w:color w:val="000000" w:themeColor="text1"/>
          <w:sz w:val="24"/>
          <w:szCs w:val="24"/>
        </w:rPr>
        <w:t>《法定代表人授权书》；（纸质版）</w:t>
      </w:r>
    </w:p>
    <w:p w14:paraId="04B61E48" w14:textId="77777777" w:rsidR="006473B2" w:rsidRPr="002F3FB6" w:rsidRDefault="006473B2" w:rsidP="006473B2">
      <w:pPr>
        <w:spacing w:line="194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59B4655B" w14:textId="304983D2" w:rsidR="006473B2" w:rsidRPr="002F3FB6" w:rsidRDefault="006473B2" w:rsidP="006473B2">
      <w:pPr>
        <w:spacing w:line="274" w:lineRule="exact"/>
        <w:ind w:left="64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2F3FB6">
        <w:rPr>
          <w:rFonts w:ascii="微软雅黑" w:eastAsia="微软雅黑" w:hAnsi="微软雅黑" w:cs="MS PGothic"/>
          <w:bCs/>
          <w:color w:val="000000" w:themeColor="text1"/>
          <w:sz w:val="24"/>
          <w:szCs w:val="24"/>
        </w:rPr>
        <w:t>4</w:t>
      </w:r>
      <w:r w:rsidRPr="002F3FB6">
        <w:rPr>
          <w:rFonts w:ascii="微软雅黑" w:eastAsia="微软雅黑" w:hAnsi="微软雅黑" w:cs="宋体"/>
          <w:bCs/>
          <w:color w:val="000000" w:themeColor="text1"/>
          <w:sz w:val="24"/>
          <w:szCs w:val="24"/>
        </w:rPr>
        <w:t>《被授权人身份证或法定代表人身份证》；（复印纸质版）</w:t>
      </w:r>
    </w:p>
    <w:p w14:paraId="78A12C8C" w14:textId="77777777" w:rsidR="006473B2" w:rsidRPr="002F3FB6" w:rsidRDefault="006473B2" w:rsidP="006473B2">
      <w:pPr>
        <w:spacing w:line="195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5A36E48E" w14:textId="4CB8B289" w:rsidR="006473B2" w:rsidRPr="002F3FB6" w:rsidRDefault="006473B2" w:rsidP="006473B2">
      <w:pPr>
        <w:spacing w:line="274" w:lineRule="exact"/>
        <w:ind w:left="640"/>
        <w:rPr>
          <w:rFonts w:ascii="微软雅黑" w:eastAsia="微软雅黑" w:hAnsi="微软雅黑" w:cs="宋体"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MS PGothic" w:hint="eastAsia"/>
          <w:bCs/>
          <w:color w:val="000000" w:themeColor="text1"/>
          <w:sz w:val="24"/>
          <w:szCs w:val="24"/>
        </w:rPr>
        <w:t>5</w:t>
      </w:r>
      <w:r w:rsidRPr="002F3FB6">
        <w:rPr>
          <w:rFonts w:ascii="微软雅黑" w:eastAsia="微软雅黑" w:hAnsi="微软雅黑" w:cs="MS PGothic"/>
          <w:bCs/>
          <w:color w:val="000000" w:themeColor="text1"/>
          <w:sz w:val="24"/>
          <w:szCs w:val="24"/>
        </w:rPr>
        <w:t xml:space="preserve">  </w:t>
      </w:r>
      <w:r w:rsidRPr="002F3FB6">
        <w:rPr>
          <w:rFonts w:ascii="微软雅黑" w:eastAsia="微软雅黑" w:hAnsi="微软雅黑" w:cs="宋体"/>
          <w:bCs/>
          <w:color w:val="000000" w:themeColor="text1"/>
          <w:sz w:val="24"/>
          <w:szCs w:val="24"/>
        </w:rPr>
        <w:t>投标方认为需要加以说明的其他内容；</w:t>
      </w:r>
    </w:p>
    <w:p w14:paraId="1275A351" w14:textId="77777777" w:rsidR="006473B2" w:rsidRPr="002F3FB6" w:rsidRDefault="006473B2" w:rsidP="006473B2">
      <w:pPr>
        <w:spacing w:line="195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460723C8" w14:textId="2772C01C" w:rsidR="006473B2" w:rsidRPr="002F3FB6" w:rsidRDefault="006473B2" w:rsidP="006473B2">
      <w:pPr>
        <w:spacing w:line="274" w:lineRule="exact"/>
        <w:ind w:left="640"/>
        <w:rPr>
          <w:rFonts w:ascii="微软雅黑" w:eastAsia="微软雅黑" w:hAnsi="微软雅黑" w:cs="MS PGothic"/>
          <w:bCs/>
          <w:color w:val="000000" w:themeColor="text1"/>
          <w:sz w:val="24"/>
          <w:szCs w:val="24"/>
        </w:rPr>
      </w:pPr>
      <w:r w:rsidRPr="002F3FB6">
        <w:rPr>
          <w:rFonts w:ascii="微软雅黑" w:eastAsia="微软雅黑" w:hAnsi="微软雅黑" w:cs="MS PGothic" w:hint="eastAsia"/>
          <w:bCs/>
          <w:color w:val="000000" w:themeColor="text1"/>
          <w:sz w:val="24"/>
          <w:szCs w:val="24"/>
        </w:rPr>
        <w:t>6  过往成功案例，</w:t>
      </w:r>
      <w:r w:rsidR="00611C10" w:rsidRPr="002F3FB6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婴配粉/奶粉</w:t>
      </w:r>
      <w:r w:rsidRPr="002F3FB6">
        <w:rPr>
          <w:rFonts w:ascii="微软雅黑" w:eastAsia="微软雅黑" w:hAnsi="微软雅黑" w:cs="MS PGothic" w:hint="eastAsia"/>
          <w:bCs/>
          <w:color w:val="000000" w:themeColor="text1"/>
          <w:sz w:val="24"/>
          <w:szCs w:val="24"/>
        </w:rPr>
        <w:t>案列优先；</w:t>
      </w:r>
    </w:p>
    <w:p w14:paraId="2CB49071" w14:textId="77777777" w:rsidR="004873E9" w:rsidRPr="002F3FB6" w:rsidRDefault="004873E9" w:rsidP="004873E9">
      <w:pPr>
        <w:spacing w:line="274" w:lineRule="exac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</w:p>
    <w:sectPr w:rsidR="004873E9" w:rsidRPr="002F3FB6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5BB39" w14:textId="77777777" w:rsidR="00EB6577" w:rsidRDefault="00EB6577" w:rsidP="00013C8A">
      <w:r>
        <w:separator/>
      </w:r>
    </w:p>
  </w:endnote>
  <w:endnote w:type="continuationSeparator" w:id="0">
    <w:p w14:paraId="1D371BD4" w14:textId="77777777" w:rsidR="00EB6577" w:rsidRDefault="00EB6577" w:rsidP="0001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0BF57" w14:textId="77777777" w:rsidR="00EB6577" w:rsidRDefault="00EB6577" w:rsidP="00013C8A">
      <w:r>
        <w:separator/>
      </w:r>
    </w:p>
  </w:footnote>
  <w:footnote w:type="continuationSeparator" w:id="0">
    <w:p w14:paraId="2817B57A" w14:textId="77777777" w:rsidR="00EB6577" w:rsidRDefault="00EB6577" w:rsidP="0001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412B09"/>
    <w:multiLevelType w:val="hybridMultilevel"/>
    <w:tmpl w:val="59F44016"/>
    <w:lvl w:ilvl="0" w:tplc="04090001">
      <w:start w:val="1"/>
      <w:numFmt w:val="bullet"/>
      <w:lvlText w:val=""/>
      <w:lvlJc w:val="left"/>
      <w:pPr>
        <w:ind w:left="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8">
    <w:nsid w:val="0BB00655"/>
    <w:multiLevelType w:val="hybridMultilevel"/>
    <w:tmpl w:val="B1E41C48"/>
    <w:lvl w:ilvl="0" w:tplc="5A26B7E0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2E1A76"/>
    <w:multiLevelType w:val="hybridMultilevel"/>
    <w:tmpl w:val="7D3CD958"/>
    <w:lvl w:ilvl="0" w:tplc="3EE651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6B244C"/>
    <w:multiLevelType w:val="hybridMultilevel"/>
    <w:tmpl w:val="60AADEE2"/>
    <w:lvl w:ilvl="0" w:tplc="600E87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0F2254"/>
    <w:multiLevelType w:val="hybridMultilevel"/>
    <w:tmpl w:val="9EC46B04"/>
    <w:lvl w:ilvl="0" w:tplc="7DF6C1CE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CB0B86"/>
    <w:multiLevelType w:val="hybridMultilevel"/>
    <w:tmpl w:val="289686FC"/>
    <w:lvl w:ilvl="0" w:tplc="12BABD84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DF04DE"/>
    <w:multiLevelType w:val="hybridMultilevel"/>
    <w:tmpl w:val="01D0DDE2"/>
    <w:lvl w:ilvl="0" w:tplc="C95C75D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2A00226"/>
    <w:multiLevelType w:val="hybridMultilevel"/>
    <w:tmpl w:val="B74461C0"/>
    <w:lvl w:ilvl="0" w:tplc="12B86C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585F20"/>
    <w:multiLevelType w:val="hybridMultilevel"/>
    <w:tmpl w:val="1236EAE2"/>
    <w:lvl w:ilvl="0" w:tplc="9A007F9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abstractNum w:abstractNumId="16">
    <w:nsid w:val="61C922BF"/>
    <w:multiLevelType w:val="hybridMultilevel"/>
    <w:tmpl w:val="0AD8457E"/>
    <w:lvl w:ilvl="0" w:tplc="6C4E43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abstractNum w:abstractNumId="17">
    <w:nsid w:val="696F0AF0"/>
    <w:multiLevelType w:val="hybridMultilevel"/>
    <w:tmpl w:val="D6D66636"/>
    <w:lvl w:ilvl="0" w:tplc="6A70B1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A1D74BD"/>
    <w:multiLevelType w:val="hybridMultilevel"/>
    <w:tmpl w:val="98AEEC3A"/>
    <w:lvl w:ilvl="0" w:tplc="7AD829C4">
      <w:start w:val="1"/>
      <w:numFmt w:val="decimal"/>
      <w:lvlText w:val="%1."/>
      <w:lvlJc w:val="left"/>
      <w:pPr>
        <w:ind w:left="600" w:hanging="5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abstractNum w:abstractNumId="19">
    <w:nsid w:val="7D224492"/>
    <w:multiLevelType w:val="multilevel"/>
    <w:tmpl w:val="AE3CE28A"/>
    <w:lvl w:ilvl="0">
      <w:start w:val="1"/>
      <w:numFmt w:val="decimal"/>
      <w:lvlText w:val="%1"/>
      <w:lvlJc w:val="left"/>
      <w:pPr>
        <w:ind w:left="360" w:hanging="360"/>
      </w:pPr>
      <w:rPr>
        <w:rFonts w:cs="宋体" w:hint="default"/>
        <w:sz w:val="24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cs="宋体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宋体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宋体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宋体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宋体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宋体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宋体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宋体" w:hint="default"/>
        <w:sz w:val="24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8"/>
  </w:num>
  <w:num w:numId="12">
    <w:abstractNumId w:val="9"/>
  </w:num>
  <w:num w:numId="13">
    <w:abstractNumId w:val="12"/>
  </w:num>
  <w:num w:numId="14">
    <w:abstractNumId w:val="14"/>
  </w:num>
  <w:num w:numId="15">
    <w:abstractNumId w:val="11"/>
  </w:num>
  <w:num w:numId="16">
    <w:abstractNumId w:val="19"/>
  </w:num>
  <w:num w:numId="17">
    <w:abstractNumId w:val="13"/>
  </w:num>
  <w:num w:numId="18">
    <w:abstractNumId w:val="10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9C"/>
    <w:rsid w:val="00013C8A"/>
    <w:rsid w:val="0002075D"/>
    <w:rsid w:val="000229A0"/>
    <w:rsid w:val="00030405"/>
    <w:rsid w:val="000422A8"/>
    <w:rsid w:val="00051967"/>
    <w:rsid w:val="000538C8"/>
    <w:rsid w:val="00055AFD"/>
    <w:rsid w:val="0006444D"/>
    <w:rsid w:val="0007294D"/>
    <w:rsid w:val="00075732"/>
    <w:rsid w:val="000A71C0"/>
    <w:rsid w:val="000D71FB"/>
    <w:rsid w:val="000E1030"/>
    <w:rsid w:val="000E799F"/>
    <w:rsid w:val="000F79ED"/>
    <w:rsid w:val="00107407"/>
    <w:rsid w:val="00112DBA"/>
    <w:rsid w:val="00125E58"/>
    <w:rsid w:val="00166BE6"/>
    <w:rsid w:val="00184F18"/>
    <w:rsid w:val="00186493"/>
    <w:rsid w:val="001D2FAE"/>
    <w:rsid w:val="001D3989"/>
    <w:rsid w:val="001F27B8"/>
    <w:rsid w:val="001F429C"/>
    <w:rsid w:val="00217A17"/>
    <w:rsid w:val="0023224C"/>
    <w:rsid w:val="002328E6"/>
    <w:rsid w:val="00252D9C"/>
    <w:rsid w:val="002B3F5F"/>
    <w:rsid w:val="002C61D7"/>
    <w:rsid w:val="002D29C0"/>
    <w:rsid w:val="002E6897"/>
    <w:rsid w:val="002F0742"/>
    <w:rsid w:val="002F3FB6"/>
    <w:rsid w:val="00301DF8"/>
    <w:rsid w:val="003204F5"/>
    <w:rsid w:val="00346A91"/>
    <w:rsid w:val="00355725"/>
    <w:rsid w:val="00374805"/>
    <w:rsid w:val="00380D1E"/>
    <w:rsid w:val="003856B1"/>
    <w:rsid w:val="00390B0F"/>
    <w:rsid w:val="003A2A0A"/>
    <w:rsid w:val="003A71CA"/>
    <w:rsid w:val="003B2FFC"/>
    <w:rsid w:val="003B4E4D"/>
    <w:rsid w:val="003B7265"/>
    <w:rsid w:val="003C220C"/>
    <w:rsid w:val="003D056F"/>
    <w:rsid w:val="003D1807"/>
    <w:rsid w:val="003D5A09"/>
    <w:rsid w:val="003E71DB"/>
    <w:rsid w:val="00411DB1"/>
    <w:rsid w:val="00422338"/>
    <w:rsid w:val="004438D4"/>
    <w:rsid w:val="004605D8"/>
    <w:rsid w:val="004873E9"/>
    <w:rsid w:val="004905F8"/>
    <w:rsid w:val="004A15F0"/>
    <w:rsid w:val="004A36D5"/>
    <w:rsid w:val="004A47D0"/>
    <w:rsid w:val="004C4330"/>
    <w:rsid w:val="004C4E9A"/>
    <w:rsid w:val="004C7013"/>
    <w:rsid w:val="004E0808"/>
    <w:rsid w:val="004E117F"/>
    <w:rsid w:val="004F6D6A"/>
    <w:rsid w:val="00505FDA"/>
    <w:rsid w:val="005205EE"/>
    <w:rsid w:val="005313D7"/>
    <w:rsid w:val="00532D4E"/>
    <w:rsid w:val="00546AA8"/>
    <w:rsid w:val="00553976"/>
    <w:rsid w:val="005625AF"/>
    <w:rsid w:val="00562AFB"/>
    <w:rsid w:val="00562F7A"/>
    <w:rsid w:val="00563EE9"/>
    <w:rsid w:val="00574F10"/>
    <w:rsid w:val="005B1646"/>
    <w:rsid w:val="005B4899"/>
    <w:rsid w:val="005B7CCD"/>
    <w:rsid w:val="005C598D"/>
    <w:rsid w:val="005D5269"/>
    <w:rsid w:val="0061060D"/>
    <w:rsid w:val="00611C10"/>
    <w:rsid w:val="006341FF"/>
    <w:rsid w:val="006473B2"/>
    <w:rsid w:val="006713A8"/>
    <w:rsid w:val="006C6763"/>
    <w:rsid w:val="006D34F2"/>
    <w:rsid w:val="006E0A47"/>
    <w:rsid w:val="007163A7"/>
    <w:rsid w:val="007352DE"/>
    <w:rsid w:val="007367A2"/>
    <w:rsid w:val="00752F3A"/>
    <w:rsid w:val="00771461"/>
    <w:rsid w:val="007742D8"/>
    <w:rsid w:val="007772BF"/>
    <w:rsid w:val="00787B0D"/>
    <w:rsid w:val="007B3937"/>
    <w:rsid w:val="007B42D9"/>
    <w:rsid w:val="007C032A"/>
    <w:rsid w:val="007C2658"/>
    <w:rsid w:val="007C2710"/>
    <w:rsid w:val="007C4C5C"/>
    <w:rsid w:val="00804894"/>
    <w:rsid w:val="008252C8"/>
    <w:rsid w:val="008538CB"/>
    <w:rsid w:val="00863A60"/>
    <w:rsid w:val="008C0DDD"/>
    <w:rsid w:val="008D1CC2"/>
    <w:rsid w:val="008D4512"/>
    <w:rsid w:val="008E302B"/>
    <w:rsid w:val="008E4A1A"/>
    <w:rsid w:val="008F77A6"/>
    <w:rsid w:val="00956F23"/>
    <w:rsid w:val="009923AC"/>
    <w:rsid w:val="009B05E5"/>
    <w:rsid w:val="009B2A58"/>
    <w:rsid w:val="009C26B4"/>
    <w:rsid w:val="009E03AB"/>
    <w:rsid w:val="009F3E95"/>
    <w:rsid w:val="00A01903"/>
    <w:rsid w:val="00A13A60"/>
    <w:rsid w:val="00A2164E"/>
    <w:rsid w:val="00A34415"/>
    <w:rsid w:val="00A40EA7"/>
    <w:rsid w:val="00A463CB"/>
    <w:rsid w:val="00A63282"/>
    <w:rsid w:val="00A75F4D"/>
    <w:rsid w:val="00A76E99"/>
    <w:rsid w:val="00A84126"/>
    <w:rsid w:val="00A94060"/>
    <w:rsid w:val="00A9693A"/>
    <w:rsid w:val="00AB7E20"/>
    <w:rsid w:val="00AC382C"/>
    <w:rsid w:val="00AC51AE"/>
    <w:rsid w:val="00AC674D"/>
    <w:rsid w:val="00AE0C1A"/>
    <w:rsid w:val="00AE310E"/>
    <w:rsid w:val="00AE4182"/>
    <w:rsid w:val="00AF37D3"/>
    <w:rsid w:val="00B44F6E"/>
    <w:rsid w:val="00B6668A"/>
    <w:rsid w:val="00B82C7B"/>
    <w:rsid w:val="00B87448"/>
    <w:rsid w:val="00B94E07"/>
    <w:rsid w:val="00BB5F5C"/>
    <w:rsid w:val="00BD5AAD"/>
    <w:rsid w:val="00BF51DC"/>
    <w:rsid w:val="00BF6850"/>
    <w:rsid w:val="00C35FC5"/>
    <w:rsid w:val="00C5073B"/>
    <w:rsid w:val="00C53F8C"/>
    <w:rsid w:val="00C8184F"/>
    <w:rsid w:val="00C82634"/>
    <w:rsid w:val="00C8707A"/>
    <w:rsid w:val="00C93E30"/>
    <w:rsid w:val="00CA1B03"/>
    <w:rsid w:val="00CA3260"/>
    <w:rsid w:val="00CE14F0"/>
    <w:rsid w:val="00CE4F50"/>
    <w:rsid w:val="00CF6AFC"/>
    <w:rsid w:val="00D37286"/>
    <w:rsid w:val="00D438A4"/>
    <w:rsid w:val="00D56C85"/>
    <w:rsid w:val="00D6393B"/>
    <w:rsid w:val="00D6507A"/>
    <w:rsid w:val="00D67A36"/>
    <w:rsid w:val="00D86DBC"/>
    <w:rsid w:val="00D93E2C"/>
    <w:rsid w:val="00DA2860"/>
    <w:rsid w:val="00DD0258"/>
    <w:rsid w:val="00DE326B"/>
    <w:rsid w:val="00DE5826"/>
    <w:rsid w:val="00DF3A02"/>
    <w:rsid w:val="00E06AD8"/>
    <w:rsid w:val="00E17BC6"/>
    <w:rsid w:val="00E23DBB"/>
    <w:rsid w:val="00E46CB0"/>
    <w:rsid w:val="00E62423"/>
    <w:rsid w:val="00E655F7"/>
    <w:rsid w:val="00E669B1"/>
    <w:rsid w:val="00E8083C"/>
    <w:rsid w:val="00E95791"/>
    <w:rsid w:val="00EA31A1"/>
    <w:rsid w:val="00EB6577"/>
    <w:rsid w:val="00EC4103"/>
    <w:rsid w:val="00ED1FC2"/>
    <w:rsid w:val="00EE1356"/>
    <w:rsid w:val="00EE3B49"/>
    <w:rsid w:val="00EF172E"/>
    <w:rsid w:val="00F02D9C"/>
    <w:rsid w:val="00F03FB8"/>
    <w:rsid w:val="00F11B2F"/>
    <w:rsid w:val="00F223DD"/>
    <w:rsid w:val="00F337E1"/>
    <w:rsid w:val="00F423D1"/>
    <w:rsid w:val="00F8057E"/>
    <w:rsid w:val="00F85F2A"/>
    <w:rsid w:val="00F87785"/>
    <w:rsid w:val="00FA1017"/>
    <w:rsid w:val="00FA7664"/>
    <w:rsid w:val="00FD1F63"/>
    <w:rsid w:val="00FE0DAD"/>
    <w:rsid w:val="133553F4"/>
    <w:rsid w:val="58DC596A"/>
    <w:rsid w:val="6A7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23C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6">
    <w:name w:val="List Paragraph"/>
    <w:basedOn w:val="a"/>
    <w:uiPriority w:val="99"/>
    <w:rsid w:val="00CA1B0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4A36D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rsid w:val="004A36D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0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184F1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84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yua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sanyuan</cp:lastModifiedBy>
  <cp:revision>157</cp:revision>
  <cp:lastPrinted>2019-10-08T05:27:00Z</cp:lastPrinted>
  <dcterms:created xsi:type="dcterms:W3CDTF">2019-07-23T11:38:00Z</dcterms:created>
  <dcterms:modified xsi:type="dcterms:W3CDTF">2019-10-10T08:19:00Z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