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9C" w:rsidRDefault="00252D9C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363" w:lineRule="exact"/>
        <w:rPr>
          <w:sz w:val="24"/>
          <w:szCs w:val="24"/>
        </w:rPr>
      </w:pPr>
    </w:p>
    <w:p w:rsidR="005D0BC5" w:rsidRDefault="00075732" w:rsidP="005D0BC5">
      <w:pPr>
        <w:spacing w:line="502" w:lineRule="exact"/>
        <w:ind w:right="6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:rsidR="005D0BC5" w:rsidRPr="005D0BC5" w:rsidRDefault="005D0BC5" w:rsidP="005D0BC5">
      <w:pPr>
        <w:spacing w:line="502" w:lineRule="exact"/>
        <w:ind w:right="6"/>
        <w:jc w:val="center"/>
        <w:rPr>
          <w:sz w:val="32"/>
          <w:szCs w:val="20"/>
        </w:rPr>
      </w:pPr>
    </w:p>
    <w:p w:rsidR="00252D9C" w:rsidRDefault="00D74CAD" w:rsidP="005D0BC5">
      <w:pPr>
        <w:spacing w:line="502" w:lineRule="exact"/>
        <w:ind w:right="6"/>
        <w:jc w:val="center"/>
        <w:rPr>
          <w:sz w:val="20"/>
          <w:szCs w:val="20"/>
        </w:rPr>
      </w:pPr>
      <w:r w:rsidRPr="00D74CAD">
        <w:rPr>
          <w:rFonts w:ascii="宋体" w:eastAsia="宋体" w:hAnsi="宋体" w:cs="宋体" w:hint="eastAsia"/>
          <w:b/>
          <w:bCs/>
          <w:sz w:val="44"/>
          <w:szCs w:val="44"/>
        </w:rPr>
        <w:t>2020</w:t>
      </w:r>
      <w:r w:rsidR="006A48F0">
        <w:rPr>
          <w:rFonts w:ascii="宋体" w:eastAsia="宋体" w:hAnsi="宋体" w:cs="宋体" w:hint="eastAsia"/>
          <w:b/>
          <w:bCs/>
          <w:sz w:val="44"/>
          <w:szCs w:val="44"/>
        </w:rPr>
        <w:t>年</w:t>
      </w:r>
      <w:r w:rsidRPr="00D74CAD">
        <w:rPr>
          <w:rFonts w:ascii="宋体" w:eastAsia="宋体" w:hAnsi="宋体" w:cs="宋体" w:hint="eastAsia"/>
          <w:b/>
          <w:bCs/>
          <w:sz w:val="44"/>
          <w:szCs w:val="44"/>
        </w:rPr>
        <w:t>三元品牌健康度跟踪</w:t>
      </w:r>
      <w:r w:rsidR="00C800DD">
        <w:rPr>
          <w:rFonts w:ascii="宋体" w:eastAsia="宋体" w:hAnsi="宋体" w:cs="宋体" w:hint="eastAsia"/>
          <w:b/>
          <w:bCs/>
          <w:sz w:val="44"/>
          <w:szCs w:val="44"/>
        </w:rPr>
        <w:t>调研</w:t>
      </w:r>
      <w:r w:rsidRPr="00D74CAD">
        <w:rPr>
          <w:rFonts w:ascii="宋体" w:eastAsia="宋体" w:hAnsi="宋体" w:cs="宋体" w:hint="eastAsia"/>
          <w:b/>
          <w:bCs/>
          <w:sz w:val="44"/>
          <w:szCs w:val="44"/>
        </w:rPr>
        <w:t>项目</w:t>
      </w:r>
      <w:r w:rsidR="000E6C6E">
        <w:rPr>
          <w:rFonts w:ascii="宋体" w:eastAsia="宋体" w:hAnsi="宋体" w:cs="宋体" w:hint="eastAsia"/>
          <w:b/>
          <w:bCs/>
          <w:sz w:val="44"/>
          <w:szCs w:val="44"/>
        </w:rPr>
        <w:t>服务公司</w:t>
      </w:r>
    </w:p>
    <w:p w:rsidR="00252D9C" w:rsidRPr="005D0BC5" w:rsidRDefault="00252D9C">
      <w:pPr>
        <w:spacing w:line="328" w:lineRule="exact"/>
        <w:rPr>
          <w:sz w:val="56"/>
          <w:szCs w:val="24"/>
        </w:rPr>
      </w:pPr>
    </w:p>
    <w:p w:rsidR="00252D9C" w:rsidRDefault="00075732">
      <w:pPr>
        <w:spacing w:line="502" w:lineRule="exact"/>
        <w:ind w:right="6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招标文件</w:t>
      </w: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8E4A1A" w:rsidRDefault="008E4A1A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349" w:lineRule="exact"/>
        <w:rPr>
          <w:sz w:val="24"/>
          <w:szCs w:val="24"/>
        </w:rPr>
      </w:pPr>
    </w:p>
    <w:p w:rsidR="00252D9C" w:rsidRDefault="00075732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 w:rsidR="008E4A1A">
        <w:rPr>
          <w:rFonts w:ascii="Arial" w:hAnsi="Arial" w:cs="Arial" w:hint="eastAsia"/>
          <w:b/>
          <w:bCs/>
          <w:sz w:val="28"/>
          <w:szCs w:val="28"/>
        </w:rPr>
        <w:t>〇</w:t>
      </w:r>
      <w:r w:rsidR="00D74CAD">
        <w:rPr>
          <w:rFonts w:ascii="宋体" w:eastAsia="宋体" w:hAnsi="宋体" w:cs="宋体" w:hint="eastAsia"/>
          <w:b/>
          <w:bCs/>
          <w:sz w:val="28"/>
          <w:szCs w:val="28"/>
        </w:rPr>
        <w:t>二</w:t>
      </w:r>
      <w:r w:rsidR="00D74CAD">
        <w:rPr>
          <w:rFonts w:ascii="Arial" w:hAnsi="Arial" w:cs="Arial" w:hint="eastAsia"/>
          <w:b/>
          <w:bCs/>
          <w:sz w:val="28"/>
          <w:szCs w:val="28"/>
        </w:rPr>
        <w:t>〇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 w:rsidR="009D3EFB">
        <w:rPr>
          <w:rFonts w:ascii="宋体" w:eastAsia="宋体" w:hAnsi="宋体" w:cs="宋体" w:hint="eastAsia"/>
          <w:b/>
          <w:bCs/>
          <w:sz w:val="28"/>
          <w:szCs w:val="28"/>
        </w:rPr>
        <w:t>一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:rsidR="00252D9C" w:rsidRDefault="00252D9C">
      <w:pPr>
        <w:sectPr w:rsidR="00252D9C" w:rsidSect="005E64F2">
          <w:pgSz w:w="11900" w:h="16838"/>
          <w:pgMar w:top="1843" w:right="1440" w:bottom="1702" w:left="1440" w:header="0" w:footer="0" w:gutter="0"/>
          <w:cols w:space="720" w:equalWidth="0">
            <w:col w:w="9026"/>
          </w:cols>
        </w:sectPr>
      </w:pPr>
    </w:p>
    <w:p w:rsidR="00252D9C" w:rsidRDefault="00252D9C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252D9C" w:rsidRDefault="00252D9C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252D9C" w:rsidRDefault="00252D9C">
      <w:pPr>
        <w:sectPr w:rsidR="00252D9C" w:rsidSect="005E64F2">
          <w:type w:val="continuous"/>
          <w:pgSz w:w="11900" w:h="16838"/>
          <w:pgMar w:top="1440" w:right="1440" w:bottom="1276" w:left="1440" w:header="0" w:footer="0" w:gutter="0"/>
          <w:cols w:space="720" w:equalWidth="0">
            <w:col w:w="9026"/>
          </w:cols>
        </w:sectPr>
      </w:pPr>
    </w:p>
    <w:p w:rsidR="00252D9C" w:rsidRDefault="00252D9C">
      <w:pPr>
        <w:spacing w:line="200" w:lineRule="exact"/>
        <w:rPr>
          <w:sz w:val="20"/>
          <w:szCs w:val="20"/>
        </w:rPr>
      </w:pPr>
      <w:bookmarkStart w:id="2" w:name="page3"/>
      <w:bookmarkEnd w:id="2"/>
    </w:p>
    <w:p w:rsidR="00252D9C" w:rsidRDefault="00252D9C">
      <w:pPr>
        <w:spacing w:line="211" w:lineRule="exact"/>
        <w:rPr>
          <w:sz w:val="20"/>
          <w:szCs w:val="20"/>
        </w:rPr>
      </w:pPr>
    </w:p>
    <w:p w:rsidR="00252D9C" w:rsidRPr="00E17BC6" w:rsidRDefault="00075732">
      <w:pPr>
        <w:spacing w:line="274" w:lineRule="exact"/>
        <w:ind w:right="-13"/>
        <w:jc w:val="center"/>
        <w:rPr>
          <w:sz w:val="20"/>
          <w:szCs w:val="20"/>
        </w:rPr>
      </w:pPr>
      <w:r w:rsidRPr="00E17BC6">
        <w:rPr>
          <w:rFonts w:ascii="宋体" w:eastAsia="宋体" w:hAnsi="宋体" w:cs="宋体"/>
          <w:b/>
          <w:bCs/>
          <w:sz w:val="24"/>
          <w:szCs w:val="24"/>
        </w:rPr>
        <w:t>第一部分 邀请书</w:t>
      </w:r>
    </w:p>
    <w:p w:rsidR="00252D9C" w:rsidRPr="00E17BC6" w:rsidRDefault="00252D9C">
      <w:pPr>
        <w:spacing w:line="200" w:lineRule="exact"/>
        <w:rPr>
          <w:sz w:val="20"/>
          <w:szCs w:val="20"/>
        </w:rPr>
      </w:pPr>
    </w:p>
    <w:p w:rsidR="00252D9C" w:rsidRPr="00E17BC6" w:rsidRDefault="00252D9C">
      <w:pPr>
        <w:spacing w:line="200" w:lineRule="exact"/>
        <w:rPr>
          <w:sz w:val="20"/>
          <w:szCs w:val="20"/>
        </w:rPr>
      </w:pPr>
    </w:p>
    <w:p w:rsidR="00252D9C" w:rsidRPr="00E17BC6" w:rsidRDefault="00252D9C">
      <w:pPr>
        <w:spacing w:line="262" w:lineRule="exact"/>
        <w:rPr>
          <w:sz w:val="20"/>
          <w:szCs w:val="20"/>
        </w:rPr>
      </w:pPr>
    </w:p>
    <w:p w:rsidR="00252D9C" w:rsidRPr="007B66E8" w:rsidRDefault="00D56C85" w:rsidP="00C800DD">
      <w:pPr>
        <w:adjustRightInd w:val="0"/>
        <w:snapToGrid w:val="0"/>
        <w:spacing w:beforeLines="50" w:before="120" w:afterLines="100" w:after="240" w:line="380" w:lineRule="exact"/>
        <w:ind w:left="40"/>
        <w:rPr>
          <w:b/>
          <w:sz w:val="20"/>
          <w:szCs w:val="20"/>
        </w:rPr>
      </w:pPr>
      <w:r w:rsidRPr="007B66E8">
        <w:rPr>
          <w:rFonts w:ascii="宋体" w:eastAsia="宋体" w:hAnsi="宋体" w:cs="宋体"/>
          <w:b/>
          <w:sz w:val="24"/>
          <w:szCs w:val="24"/>
        </w:rPr>
        <w:t>尊敬的</w:t>
      </w:r>
      <w:r w:rsidRPr="007B66E8">
        <w:rPr>
          <w:rFonts w:ascii="宋体" w:eastAsia="宋体" w:hAnsi="宋体" w:cs="宋体" w:hint="eastAsia"/>
          <w:b/>
          <w:sz w:val="24"/>
          <w:szCs w:val="24"/>
        </w:rPr>
        <w:t>服务</w:t>
      </w:r>
      <w:r w:rsidR="00075732" w:rsidRPr="007B66E8">
        <w:rPr>
          <w:rFonts w:ascii="宋体" w:eastAsia="宋体" w:hAnsi="宋体" w:cs="宋体"/>
          <w:b/>
          <w:sz w:val="24"/>
          <w:szCs w:val="24"/>
        </w:rPr>
        <w:t>商：</w:t>
      </w:r>
    </w:p>
    <w:p w:rsidR="006A48F0" w:rsidRPr="00C800DD" w:rsidRDefault="00075732" w:rsidP="00C800D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/>
          <w:sz w:val="24"/>
          <w:szCs w:val="24"/>
        </w:rPr>
        <w:t>三元食品</w:t>
      </w:r>
      <w:r w:rsidR="00624148">
        <w:rPr>
          <w:rFonts w:ascii="宋体" w:eastAsia="宋体" w:hAnsi="宋体" w:cs="宋体"/>
          <w:sz w:val="24"/>
          <w:szCs w:val="24"/>
        </w:rPr>
        <w:t>作为中国乳品行业的龙头企业，</w:t>
      </w:r>
      <w:r w:rsidR="007B66E8" w:rsidRPr="00C800DD">
        <w:rPr>
          <w:rFonts w:ascii="宋体" w:eastAsia="宋体" w:hAnsi="宋体" w:cs="宋体" w:hint="eastAsia"/>
          <w:sz w:val="24"/>
          <w:szCs w:val="24"/>
        </w:rPr>
        <w:t>北京本土乳业第一品牌，</w:t>
      </w:r>
      <w:r w:rsidR="00624148" w:rsidRPr="00C800DD">
        <w:rPr>
          <w:rFonts w:ascii="宋体" w:eastAsia="宋体" w:hAnsi="宋体" w:cs="宋体"/>
          <w:sz w:val="24"/>
          <w:szCs w:val="24"/>
        </w:rPr>
        <w:t>具有较高的行业影响力及市场</w:t>
      </w:r>
      <w:r w:rsidR="007B66E8" w:rsidRPr="00C800DD">
        <w:rPr>
          <w:rFonts w:ascii="宋体" w:eastAsia="宋体" w:hAnsi="宋体" w:cs="宋体" w:hint="eastAsia"/>
          <w:sz w:val="24"/>
          <w:szCs w:val="24"/>
        </w:rPr>
        <w:t>增速</w:t>
      </w:r>
      <w:r w:rsidR="00624148" w:rsidRPr="00C800DD">
        <w:rPr>
          <w:rFonts w:ascii="宋体" w:eastAsia="宋体" w:hAnsi="宋体" w:cs="宋体"/>
          <w:sz w:val="24"/>
          <w:szCs w:val="24"/>
        </w:rPr>
        <w:t>。</w:t>
      </w:r>
      <w:r w:rsidR="00327762" w:rsidRPr="00C800DD">
        <w:rPr>
          <w:rFonts w:ascii="宋体" w:eastAsia="宋体" w:hAnsi="宋体" w:cs="宋体" w:hint="eastAsia"/>
          <w:sz w:val="24"/>
          <w:szCs w:val="24"/>
        </w:rPr>
        <w:t>为了打造强品牌，三元在过去几年里通过不断推出</w:t>
      </w:r>
      <w:r w:rsidR="00C800DD">
        <w:rPr>
          <w:rFonts w:ascii="宋体" w:eastAsia="宋体" w:hAnsi="宋体" w:cs="宋体" w:hint="eastAsia"/>
          <w:sz w:val="24"/>
          <w:szCs w:val="24"/>
        </w:rPr>
        <w:t>新产品，进行包装焕新，为三元</w:t>
      </w:r>
      <w:r w:rsidR="00327762" w:rsidRPr="00C800DD">
        <w:rPr>
          <w:rFonts w:ascii="宋体" w:eastAsia="宋体" w:hAnsi="宋体" w:cs="宋体" w:hint="eastAsia"/>
          <w:sz w:val="24"/>
          <w:szCs w:val="24"/>
        </w:rPr>
        <w:t>产品赋能，并且积极探索各种新的营销方式，最终实现业务增长和品牌资产双提升，</w:t>
      </w:r>
      <w:r w:rsidR="001B01E2" w:rsidRPr="00C800DD">
        <w:rPr>
          <w:rFonts w:ascii="宋体" w:eastAsia="宋体" w:hAnsi="宋体" w:cs="宋体" w:hint="eastAsia"/>
          <w:sz w:val="24"/>
          <w:szCs w:val="24"/>
        </w:rPr>
        <w:t>为</w:t>
      </w:r>
      <w:r w:rsidR="006A48F0" w:rsidRPr="00C800DD">
        <w:rPr>
          <w:rFonts w:ascii="宋体" w:eastAsia="宋体" w:hAnsi="宋体" w:cs="宋体" w:hint="eastAsia"/>
          <w:sz w:val="24"/>
          <w:szCs w:val="24"/>
        </w:rPr>
        <w:t>了解三元品牌策略和营销规划是否达到预期目标？三元在当前竞争环境下处于什么样的地位？故三元启动2020年三元品牌健康度跟踪</w:t>
      </w:r>
      <w:r w:rsidR="00C800DD">
        <w:rPr>
          <w:rFonts w:ascii="宋体" w:eastAsia="宋体" w:hAnsi="宋体" w:cs="宋体" w:hint="eastAsia"/>
          <w:sz w:val="24"/>
          <w:szCs w:val="24"/>
        </w:rPr>
        <w:t>调研</w:t>
      </w:r>
      <w:r w:rsidR="006A48F0" w:rsidRPr="00C800DD">
        <w:rPr>
          <w:rFonts w:ascii="宋体" w:eastAsia="宋体" w:hAnsi="宋体" w:cs="宋体" w:hint="eastAsia"/>
          <w:sz w:val="24"/>
          <w:szCs w:val="24"/>
        </w:rPr>
        <w:t>项目，</w:t>
      </w:r>
      <w:r w:rsidR="00C800DD">
        <w:rPr>
          <w:rFonts w:ascii="宋体" w:eastAsia="宋体" w:hAnsi="宋体" w:cs="宋体" w:hint="eastAsia"/>
          <w:sz w:val="24"/>
          <w:szCs w:val="24"/>
        </w:rPr>
        <w:t>旨在</w:t>
      </w:r>
      <w:r w:rsidR="00EB5A38" w:rsidRPr="00C800DD">
        <w:rPr>
          <w:rFonts w:ascii="宋体" w:eastAsia="宋体" w:hAnsi="宋体" w:cs="宋体" w:hint="eastAsia"/>
          <w:sz w:val="24"/>
          <w:szCs w:val="24"/>
        </w:rPr>
        <w:t>建立长效的品牌跟踪管理体系</w:t>
      </w:r>
      <w:r w:rsidR="006A48F0" w:rsidRPr="00C800DD">
        <w:rPr>
          <w:rFonts w:ascii="宋体" w:eastAsia="宋体" w:hAnsi="宋体" w:cs="宋体" w:hint="eastAsia"/>
          <w:sz w:val="24"/>
          <w:szCs w:val="24"/>
        </w:rPr>
        <w:t>，特邀请您来参与本次招标</w:t>
      </w:r>
      <w:r w:rsidR="00EB5A38" w:rsidRPr="00C800DD">
        <w:rPr>
          <w:rFonts w:ascii="宋体" w:eastAsia="宋体" w:hAnsi="宋体" w:cs="宋体" w:hint="eastAsia"/>
          <w:sz w:val="24"/>
          <w:szCs w:val="24"/>
        </w:rPr>
        <w:t>。</w:t>
      </w:r>
    </w:p>
    <w:p w:rsidR="006A48F0" w:rsidRDefault="00EB5A38" w:rsidP="00C800D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800DD">
        <w:rPr>
          <w:rFonts w:ascii="宋体" w:eastAsia="宋体" w:hAnsi="宋体" w:cs="宋体" w:hint="eastAsia"/>
          <w:sz w:val="24"/>
          <w:szCs w:val="24"/>
        </w:rPr>
        <w:t>本次招标项目为《</w:t>
      </w:r>
      <w:r w:rsidR="00C800DD" w:rsidRPr="00C800DD">
        <w:rPr>
          <w:rFonts w:ascii="宋体" w:eastAsia="宋体" w:hAnsi="宋体" w:cs="宋体" w:hint="eastAsia"/>
          <w:sz w:val="24"/>
          <w:szCs w:val="24"/>
        </w:rPr>
        <w:t>2020年三元品牌健康度跟踪调研</w:t>
      </w:r>
      <w:r w:rsidRPr="00C800DD">
        <w:rPr>
          <w:rFonts w:ascii="宋体" w:eastAsia="宋体" w:hAnsi="宋体" w:cs="宋体" w:hint="eastAsia"/>
          <w:sz w:val="24"/>
          <w:szCs w:val="24"/>
        </w:rPr>
        <w:t>竞标项目》，此次招标中标方将作为该竞标项目的执行供应商，针对</w:t>
      </w:r>
      <w:r w:rsidR="00C800DD" w:rsidRPr="00C800DD">
        <w:rPr>
          <w:rFonts w:ascii="宋体" w:eastAsia="宋体" w:hAnsi="宋体" w:cs="宋体" w:hint="eastAsia"/>
          <w:sz w:val="24"/>
          <w:szCs w:val="24"/>
        </w:rPr>
        <w:t>三元品牌</w:t>
      </w:r>
      <w:r w:rsidR="00C800DD">
        <w:rPr>
          <w:rFonts w:ascii="宋体" w:eastAsia="宋体" w:hAnsi="宋体" w:cs="宋体" w:hint="eastAsia"/>
          <w:sz w:val="24"/>
          <w:szCs w:val="24"/>
        </w:rPr>
        <w:t>跟踪</w:t>
      </w:r>
      <w:r w:rsidR="00C800DD" w:rsidRPr="00C800DD">
        <w:rPr>
          <w:rFonts w:ascii="宋体" w:eastAsia="宋体" w:hAnsi="宋体" w:cs="宋体" w:hint="eastAsia"/>
          <w:sz w:val="24"/>
          <w:szCs w:val="24"/>
        </w:rPr>
        <w:t>调研</w:t>
      </w:r>
      <w:r w:rsidRPr="00C800DD">
        <w:rPr>
          <w:rFonts w:ascii="宋体" w:eastAsia="宋体" w:hAnsi="宋体" w:cs="宋体" w:hint="eastAsia"/>
          <w:sz w:val="24"/>
          <w:szCs w:val="24"/>
        </w:rPr>
        <w:t>合作中提供相应的项目服务。</w:t>
      </w:r>
    </w:p>
    <w:p w:rsidR="001423CC" w:rsidRPr="00C800DD" w:rsidRDefault="001423CC" w:rsidP="00C800D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23CC" w:rsidRDefault="001423CC" w:rsidP="001423CC">
      <w:pPr>
        <w:numPr>
          <w:ilvl w:val="0"/>
          <w:numId w:val="13"/>
        </w:numPr>
        <w:spacing w:after="150" w:line="450" w:lineRule="atLeast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背景：</w:t>
      </w:r>
    </w:p>
    <w:p w:rsidR="00A2269E" w:rsidRPr="00A2269E" w:rsidRDefault="00AA4093" w:rsidP="00397C4A">
      <w:pPr>
        <w:spacing w:line="530" w:lineRule="exact"/>
        <w:ind w:leftChars="18" w:left="40" w:right="46"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 w:rsidRPr="00AA4093">
        <w:rPr>
          <w:rFonts w:ascii="宋体" w:hAnsi="宋体" w:cs="宋体"/>
          <w:color w:val="000000" w:themeColor="text1"/>
          <w:sz w:val="24"/>
          <w:szCs w:val="24"/>
        </w:rPr>
        <w:t>在当前乳品存量竞争的环境下</w:t>
      </w:r>
      <w:r w:rsidRPr="00AA4093">
        <w:rPr>
          <w:rFonts w:ascii="宋体" w:hAnsi="宋体" w:cs="宋体" w:hint="eastAsia"/>
          <w:color w:val="000000" w:themeColor="text1"/>
          <w:sz w:val="24"/>
          <w:szCs w:val="24"/>
        </w:rPr>
        <w:t>，</w:t>
      </w:r>
      <w:r w:rsidR="00FD585D">
        <w:rPr>
          <w:rFonts w:ascii="宋体" w:hAnsi="宋体" w:cs="宋体" w:hint="eastAsia"/>
          <w:color w:val="000000" w:themeColor="text1"/>
          <w:sz w:val="24"/>
          <w:szCs w:val="24"/>
        </w:rPr>
        <w:t>如何</w:t>
      </w:r>
      <w:r w:rsidR="00503442">
        <w:rPr>
          <w:rFonts w:ascii="宋体" w:hAnsi="宋体" w:cs="宋体" w:hint="eastAsia"/>
          <w:color w:val="000000" w:themeColor="text1"/>
          <w:sz w:val="24"/>
          <w:szCs w:val="24"/>
        </w:rPr>
        <w:t>影响消费者购买决策，</w:t>
      </w:r>
      <w:r w:rsidR="006432A4">
        <w:rPr>
          <w:rFonts w:ascii="宋体" w:hAnsi="宋体" w:cs="宋体" w:hint="eastAsia"/>
          <w:color w:val="000000" w:themeColor="text1"/>
          <w:sz w:val="24"/>
          <w:szCs w:val="24"/>
        </w:rPr>
        <w:t>有效</w:t>
      </w:r>
      <w:r w:rsidR="00503442">
        <w:rPr>
          <w:rFonts w:ascii="宋体" w:hAnsi="宋体" w:cs="宋体" w:hint="eastAsia"/>
          <w:color w:val="000000" w:themeColor="text1"/>
          <w:sz w:val="24"/>
          <w:szCs w:val="24"/>
        </w:rPr>
        <w:t>提升品牌偏好及消费体验将变得至关重要。</w:t>
      </w:r>
      <w:r w:rsidRPr="00503442">
        <w:rPr>
          <w:rFonts w:ascii="宋体" w:hAnsi="宋体" w:cs="宋体" w:hint="eastAsia"/>
          <w:color w:val="000000" w:themeColor="text1"/>
          <w:sz w:val="24"/>
          <w:szCs w:val="24"/>
        </w:rPr>
        <w:t>三元希望通过</w:t>
      </w:r>
      <w:r w:rsidR="006432A4">
        <w:rPr>
          <w:rFonts w:ascii="宋体" w:hAnsi="宋体" w:cs="宋体" w:hint="eastAsia"/>
          <w:color w:val="000000" w:themeColor="text1"/>
          <w:sz w:val="24"/>
          <w:szCs w:val="24"/>
        </w:rPr>
        <w:t>该项目</w:t>
      </w:r>
      <w:r w:rsidR="006432A4" w:rsidRPr="006432A4">
        <w:rPr>
          <w:rFonts w:ascii="宋体" w:hAnsi="宋体" w:cs="宋体" w:hint="eastAsia"/>
          <w:color w:val="000000" w:themeColor="text1"/>
          <w:sz w:val="24"/>
          <w:szCs w:val="24"/>
        </w:rPr>
        <w:t>帮助监测和评估品牌表现，并指导未来品牌建设方向</w:t>
      </w:r>
      <w:r w:rsidR="006432A4">
        <w:rPr>
          <w:rFonts w:ascii="宋体" w:hAnsi="宋体" w:cs="宋体" w:hint="eastAsia"/>
          <w:color w:val="000000" w:themeColor="text1"/>
          <w:sz w:val="24"/>
          <w:szCs w:val="24"/>
        </w:rPr>
        <w:t>。</w:t>
      </w:r>
      <w:r w:rsidR="006432A4" w:rsidRPr="006432A4">
        <w:rPr>
          <w:rFonts w:ascii="宋体" w:hAnsi="宋体" w:cs="宋体" w:hint="eastAsia"/>
          <w:color w:val="000000" w:themeColor="text1"/>
          <w:sz w:val="24"/>
          <w:szCs w:val="24"/>
        </w:rPr>
        <w:t>故此，特公开竞标选拔2020</w:t>
      </w:r>
      <w:r w:rsidR="006432A4">
        <w:rPr>
          <w:rFonts w:ascii="宋体" w:hAnsi="宋体" w:cs="宋体" w:hint="eastAsia"/>
          <w:color w:val="000000" w:themeColor="text1"/>
          <w:sz w:val="24"/>
          <w:szCs w:val="24"/>
        </w:rPr>
        <w:t>年三元品牌健康度跟踪调研</w:t>
      </w:r>
      <w:r w:rsidR="006432A4" w:rsidRPr="006432A4">
        <w:rPr>
          <w:rFonts w:ascii="宋体" w:hAnsi="宋体" w:cs="宋体" w:hint="eastAsia"/>
          <w:color w:val="000000" w:themeColor="text1"/>
          <w:sz w:val="24"/>
          <w:szCs w:val="24"/>
        </w:rPr>
        <w:t>项目服务公司。</w:t>
      </w:r>
    </w:p>
    <w:p w:rsidR="001423CC" w:rsidRDefault="00397C4A" w:rsidP="001423CC">
      <w:pPr>
        <w:spacing w:after="150" w:line="450" w:lineRule="atLeast"/>
        <w:ind w:firstLineChars="200" w:firstLine="480"/>
        <w:jc w:val="both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品牌健康度跟踪调研</w:t>
      </w:r>
      <w:r w:rsidRPr="006432A4">
        <w:rPr>
          <w:rFonts w:ascii="宋体" w:hAnsi="宋体" w:cs="宋体" w:hint="eastAsia"/>
          <w:color w:val="000000" w:themeColor="text1"/>
          <w:sz w:val="24"/>
          <w:szCs w:val="24"/>
        </w:rPr>
        <w:t>项目服务公司</w:t>
      </w:r>
      <w:r w:rsidR="001423CC" w:rsidRPr="005F1228">
        <w:rPr>
          <w:rFonts w:ascii="宋体" w:hAnsi="宋体" w:cs="宋体"/>
          <w:bCs/>
          <w:sz w:val="24"/>
          <w:szCs w:val="24"/>
        </w:rPr>
        <w:t>选拔</w:t>
      </w:r>
      <w:r w:rsidR="001423CC" w:rsidRPr="005F1228">
        <w:rPr>
          <w:rFonts w:ascii="宋体" w:hAnsi="宋体" w:cs="宋体" w:hint="eastAsia"/>
          <w:bCs/>
          <w:sz w:val="24"/>
          <w:szCs w:val="24"/>
        </w:rPr>
        <w:t>要求及说明</w:t>
      </w:r>
      <w:r w:rsidR="001423CC" w:rsidRPr="005F1228">
        <w:rPr>
          <w:rFonts w:ascii="宋体" w:hAnsi="宋体" w:cs="宋体"/>
          <w:bCs/>
          <w:sz w:val="24"/>
          <w:szCs w:val="24"/>
        </w:rPr>
        <w:t>：</w:t>
      </w:r>
    </w:p>
    <w:p w:rsidR="001423CC" w:rsidRPr="005F1228" w:rsidRDefault="001423CC" w:rsidP="001423CC">
      <w:pPr>
        <w:spacing w:after="150" w:line="450" w:lineRule="atLeast"/>
        <w:ind w:firstLineChars="200" w:firstLine="480"/>
        <w:jc w:val="both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</w:t>
      </w:r>
      <w:r w:rsidRPr="005F1228">
        <w:rPr>
          <w:rFonts w:ascii="宋体" w:hAnsi="宋体" w:cs="宋体"/>
          <w:bCs/>
          <w:sz w:val="24"/>
          <w:szCs w:val="24"/>
        </w:rPr>
        <w:t>、</w:t>
      </w:r>
      <w:r w:rsidRPr="005F1228">
        <w:rPr>
          <w:rFonts w:ascii="宋体" w:hAnsi="宋体" w:cs="宋体" w:hint="eastAsia"/>
          <w:bCs/>
          <w:sz w:val="24"/>
          <w:szCs w:val="24"/>
        </w:rPr>
        <w:t>执行周期：</w:t>
      </w:r>
      <w:r w:rsidR="00370DF7">
        <w:rPr>
          <w:rFonts w:ascii="宋体" w:hAnsi="宋体" w:cs="宋体" w:hint="eastAsia"/>
          <w:bCs/>
          <w:sz w:val="24"/>
          <w:szCs w:val="24"/>
        </w:rPr>
        <w:t>合同签订之日——</w:t>
      </w:r>
      <w:r w:rsidRPr="005F1228">
        <w:rPr>
          <w:rFonts w:ascii="宋体" w:hAnsi="宋体" w:cs="宋体" w:hint="eastAsia"/>
          <w:bCs/>
          <w:sz w:val="24"/>
          <w:szCs w:val="24"/>
        </w:rPr>
        <w:t>2020年</w:t>
      </w:r>
      <w:r w:rsidR="00370DF7">
        <w:rPr>
          <w:rFonts w:ascii="宋体" w:hAnsi="宋体" w:cs="宋体" w:hint="eastAsia"/>
          <w:bCs/>
          <w:sz w:val="24"/>
          <w:szCs w:val="24"/>
        </w:rPr>
        <w:t>1</w:t>
      </w:r>
      <w:r>
        <w:rPr>
          <w:rFonts w:ascii="宋体" w:hAnsi="宋体" w:cs="宋体" w:hint="eastAsia"/>
          <w:bCs/>
          <w:sz w:val="24"/>
          <w:szCs w:val="24"/>
        </w:rPr>
        <w:t>2</w:t>
      </w:r>
      <w:r w:rsidRPr="005F1228">
        <w:rPr>
          <w:rFonts w:ascii="宋体" w:hAnsi="宋体" w:cs="宋体" w:hint="eastAsia"/>
          <w:bCs/>
          <w:sz w:val="24"/>
          <w:szCs w:val="24"/>
        </w:rPr>
        <w:t>月</w:t>
      </w:r>
      <w:r w:rsidR="00370DF7">
        <w:rPr>
          <w:rFonts w:ascii="宋体" w:hAnsi="宋体" w:cs="宋体"/>
          <w:bCs/>
          <w:sz w:val="24"/>
          <w:szCs w:val="24"/>
        </w:rPr>
        <w:t>31</w:t>
      </w:r>
      <w:r w:rsidRPr="005F1228">
        <w:rPr>
          <w:rFonts w:ascii="宋体" w:hAnsi="宋体" w:cs="宋体" w:hint="eastAsia"/>
          <w:bCs/>
          <w:sz w:val="24"/>
          <w:szCs w:val="24"/>
        </w:rPr>
        <w:t>日；</w:t>
      </w:r>
    </w:p>
    <w:p w:rsidR="001423CC" w:rsidRPr="005F1228" w:rsidRDefault="001423CC" w:rsidP="001423CC">
      <w:pPr>
        <w:spacing w:after="150" w:line="450" w:lineRule="atLeast"/>
        <w:ind w:firstLineChars="200" w:firstLine="480"/>
        <w:jc w:val="both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2</w:t>
      </w:r>
      <w:r w:rsidRPr="005F1228">
        <w:rPr>
          <w:rFonts w:ascii="宋体" w:hAnsi="宋体" w:cs="宋体" w:hint="eastAsia"/>
          <w:bCs/>
          <w:sz w:val="24"/>
          <w:szCs w:val="24"/>
        </w:rPr>
        <w:t>、竞标公司报名形式：以发送邮件方式递交竞标单位营业执照、公司简介及服务案例等报名资质材料；</w:t>
      </w:r>
    </w:p>
    <w:p w:rsidR="001423CC" w:rsidRDefault="001423CC" w:rsidP="001423CC">
      <w:pPr>
        <w:spacing w:after="150" w:line="450" w:lineRule="atLeast"/>
        <w:ind w:firstLineChars="200" w:firstLine="480"/>
        <w:jc w:val="both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3</w:t>
      </w:r>
      <w:r w:rsidRPr="005F1228">
        <w:rPr>
          <w:rFonts w:ascii="宋体" w:hAnsi="宋体" w:cs="宋体" w:hint="eastAsia"/>
          <w:bCs/>
          <w:sz w:val="24"/>
          <w:szCs w:val="24"/>
        </w:rPr>
        <w:t>、</w:t>
      </w:r>
      <w:r>
        <w:rPr>
          <w:rFonts w:ascii="宋体" w:hAnsi="宋体" w:cs="宋体" w:hint="eastAsia"/>
          <w:bCs/>
          <w:sz w:val="24"/>
          <w:szCs w:val="24"/>
        </w:rPr>
        <w:t>报名单位通过我司招标组初审通过后发放具体</w:t>
      </w:r>
      <w:r w:rsidR="00370DF7">
        <w:rPr>
          <w:rFonts w:ascii="宋体" w:hAnsi="宋体" w:cs="宋体" w:hint="eastAsia"/>
          <w:bCs/>
          <w:sz w:val="24"/>
          <w:szCs w:val="24"/>
        </w:rPr>
        <w:t>项目需求</w:t>
      </w:r>
      <w:r>
        <w:rPr>
          <w:rFonts w:ascii="宋体" w:hAnsi="宋体" w:cs="宋体" w:hint="eastAsia"/>
          <w:bCs/>
          <w:sz w:val="24"/>
          <w:szCs w:val="24"/>
        </w:rPr>
        <w:t>，最终报名成功以我司书面通知为准</w:t>
      </w:r>
      <w:r w:rsidRPr="005F1228">
        <w:rPr>
          <w:rFonts w:ascii="宋体" w:hAnsi="宋体" w:cs="宋体" w:hint="eastAsia"/>
          <w:bCs/>
          <w:sz w:val="24"/>
          <w:szCs w:val="24"/>
        </w:rPr>
        <w:t>；</w:t>
      </w:r>
    </w:p>
    <w:p w:rsidR="001423CC" w:rsidRDefault="001423CC" w:rsidP="001423CC">
      <w:pPr>
        <w:spacing w:after="150" w:line="450" w:lineRule="atLeast"/>
        <w:ind w:firstLineChars="200" w:firstLine="480"/>
        <w:jc w:val="both"/>
        <w:rPr>
          <w:rFonts w:ascii="宋体" w:hAnsi="宋体" w:cs="宋体"/>
          <w:bCs/>
          <w:sz w:val="24"/>
          <w:szCs w:val="24"/>
        </w:rPr>
      </w:pPr>
    </w:p>
    <w:p w:rsidR="001423CC" w:rsidRDefault="001423CC" w:rsidP="001423CC">
      <w:pPr>
        <w:spacing w:after="150" w:line="450" w:lineRule="atLeast"/>
        <w:ind w:firstLineChars="200" w:firstLine="480"/>
        <w:jc w:val="both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4、服务商资格准入：</w:t>
      </w:r>
    </w:p>
    <w:p w:rsidR="001423CC" w:rsidRDefault="001423CC" w:rsidP="001423CC">
      <w:pPr>
        <w:spacing w:after="150" w:line="450" w:lineRule="atLeast"/>
        <w:ind w:firstLineChars="200" w:firstLine="480"/>
        <w:jc w:val="both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为保证本次招标工作顺利完成，现对各服务商配合事宜通知如下：</w:t>
      </w:r>
    </w:p>
    <w:p w:rsidR="00370DF7" w:rsidRPr="008C5529" w:rsidRDefault="00370DF7" w:rsidP="00370DF7">
      <w:pPr>
        <w:spacing w:after="150" w:line="450" w:lineRule="atLeast"/>
        <w:ind w:firstLineChars="200" w:firstLine="482"/>
        <w:jc w:val="both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1.1 </w:t>
      </w:r>
      <w:r w:rsidRPr="008C5529">
        <w:rPr>
          <w:rFonts w:ascii="宋体" w:hAnsi="宋体" w:cs="宋体" w:hint="eastAsia"/>
          <w:b/>
          <w:bCs/>
          <w:sz w:val="24"/>
          <w:szCs w:val="24"/>
        </w:rPr>
        <w:t>时间与地点：</w:t>
      </w:r>
    </w:p>
    <w:p w:rsidR="00370DF7" w:rsidRPr="003A407F" w:rsidRDefault="00370DF7" w:rsidP="00370DF7">
      <w:pPr>
        <w:spacing w:after="150" w:line="450" w:lineRule="atLeast"/>
        <w:ind w:firstLineChars="200" w:firstLine="480"/>
        <w:jc w:val="both"/>
        <w:rPr>
          <w:rFonts w:ascii="宋体" w:hAnsi="宋体" w:cs="宋体"/>
          <w:bCs/>
          <w:sz w:val="24"/>
          <w:szCs w:val="24"/>
        </w:rPr>
      </w:pPr>
      <w:r w:rsidRPr="003A407F">
        <w:rPr>
          <w:rFonts w:ascii="宋体" w:hAnsi="宋体" w:cs="宋体" w:hint="eastAsia"/>
          <w:bCs/>
          <w:sz w:val="24"/>
          <w:szCs w:val="24"/>
        </w:rPr>
        <w:t xml:space="preserve">报名时间： </w:t>
      </w:r>
      <w:r w:rsidRPr="003A407F">
        <w:rPr>
          <w:rFonts w:ascii="宋体" w:hAnsi="宋体" w:cs="宋体"/>
          <w:bCs/>
          <w:sz w:val="24"/>
          <w:szCs w:val="24"/>
        </w:rPr>
        <w:t>20</w:t>
      </w:r>
      <w:r w:rsidR="00F01EF4" w:rsidRPr="003A407F">
        <w:rPr>
          <w:rFonts w:ascii="宋体" w:hAnsi="宋体" w:cs="宋体"/>
          <w:bCs/>
          <w:sz w:val="24"/>
          <w:szCs w:val="24"/>
        </w:rPr>
        <w:t>20</w:t>
      </w:r>
      <w:r w:rsidRPr="003A407F">
        <w:rPr>
          <w:rFonts w:ascii="宋体" w:hAnsi="宋体" w:cs="宋体"/>
          <w:bCs/>
          <w:sz w:val="24"/>
          <w:szCs w:val="24"/>
        </w:rPr>
        <w:t>年</w:t>
      </w:r>
      <w:r w:rsidR="00F01EF4" w:rsidRPr="003A407F">
        <w:rPr>
          <w:rFonts w:ascii="宋体" w:hAnsi="宋体" w:cs="宋体"/>
          <w:bCs/>
          <w:sz w:val="24"/>
          <w:szCs w:val="24"/>
        </w:rPr>
        <w:t>1</w:t>
      </w:r>
      <w:r w:rsidRPr="003A407F">
        <w:rPr>
          <w:rFonts w:ascii="宋体" w:hAnsi="宋体" w:cs="宋体"/>
          <w:bCs/>
          <w:sz w:val="24"/>
          <w:szCs w:val="24"/>
        </w:rPr>
        <w:t>月</w:t>
      </w:r>
      <w:r w:rsidR="00F01EF4" w:rsidRPr="003A407F">
        <w:rPr>
          <w:rFonts w:ascii="宋体" w:hAnsi="宋体" w:cs="宋体"/>
          <w:bCs/>
          <w:sz w:val="24"/>
          <w:szCs w:val="24"/>
        </w:rPr>
        <w:t>22</w:t>
      </w:r>
      <w:r w:rsidRPr="003A407F">
        <w:rPr>
          <w:rFonts w:ascii="宋体" w:hAnsi="宋体" w:cs="宋体"/>
          <w:bCs/>
          <w:sz w:val="24"/>
          <w:szCs w:val="24"/>
        </w:rPr>
        <w:t>日</w:t>
      </w:r>
      <w:r w:rsidRPr="003A407F">
        <w:rPr>
          <w:rFonts w:ascii="宋体" w:hAnsi="宋体" w:cs="宋体" w:hint="eastAsia"/>
          <w:bCs/>
          <w:sz w:val="24"/>
          <w:szCs w:val="24"/>
        </w:rPr>
        <w:t>--2020年</w:t>
      </w:r>
      <w:r w:rsidR="00F01EF4" w:rsidRPr="003A407F">
        <w:rPr>
          <w:rFonts w:ascii="宋体" w:hAnsi="宋体" w:cs="宋体"/>
          <w:bCs/>
          <w:sz w:val="24"/>
          <w:szCs w:val="24"/>
        </w:rPr>
        <w:t>2</w:t>
      </w:r>
      <w:r w:rsidRPr="003A407F">
        <w:rPr>
          <w:rFonts w:ascii="宋体" w:hAnsi="宋体" w:cs="宋体" w:hint="eastAsia"/>
          <w:bCs/>
          <w:sz w:val="24"/>
          <w:szCs w:val="24"/>
        </w:rPr>
        <w:t>月</w:t>
      </w:r>
      <w:r w:rsidR="00F1676B" w:rsidRPr="003A407F">
        <w:rPr>
          <w:rFonts w:ascii="宋体" w:hAnsi="宋体" w:cs="宋体"/>
          <w:bCs/>
          <w:sz w:val="24"/>
          <w:szCs w:val="24"/>
        </w:rPr>
        <w:t>4</w:t>
      </w:r>
      <w:r w:rsidRPr="003A407F">
        <w:rPr>
          <w:rFonts w:ascii="宋体" w:hAnsi="宋体" w:cs="宋体" w:hint="eastAsia"/>
          <w:bCs/>
          <w:sz w:val="24"/>
          <w:szCs w:val="24"/>
        </w:rPr>
        <w:t>日12点截止</w:t>
      </w:r>
    </w:p>
    <w:p w:rsidR="00370DF7" w:rsidRPr="008274C7" w:rsidRDefault="00370DF7" w:rsidP="00370DF7">
      <w:pPr>
        <w:spacing w:after="150" w:line="450" w:lineRule="atLeast"/>
        <w:ind w:firstLineChars="200" w:firstLine="480"/>
        <w:jc w:val="both"/>
        <w:rPr>
          <w:rFonts w:ascii="宋体" w:hAnsi="宋体" w:cs="宋体"/>
          <w:bCs/>
          <w:sz w:val="24"/>
          <w:szCs w:val="24"/>
        </w:rPr>
      </w:pPr>
      <w:r w:rsidRPr="003A407F">
        <w:rPr>
          <w:rFonts w:ascii="宋体" w:hAnsi="宋体" w:cs="宋体" w:hint="eastAsia"/>
          <w:bCs/>
          <w:sz w:val="24"/>
          <w:szCs w:val="24"/>
        </w:rPr>
        <w:t>招标时间： 2020年</w:t>
      </w:r>
      <w:r w:rsidR="00F01EF4" w:rsidRPr="003A407F">
        <w:rPr>
          <w:rFonts w:ascii="宋体" w:hAnsi="宋体" w:cs="宋体"/>
          <w:bCs/>
          <w:sz w:val="24"/>
          <w:szCs w:val="24"/>
        </w:rPr>
        <w:t>2</w:t>
      </w:r>
      <w:r w:rsidRPr="003A407F">
        <w:rPr>
          <w:rFonts w:ascii="宋体" w:hAnsi="宋体" w:cs="宋体" w:hint="eastAsia"/>
          <w:bCs/>
          <w:sz w:val="24"/>
          <w:szCs w:val="24"/>
        </w:rPr>
        <w:t>月</w:t>
      </w:r>
      <w:r w:rsidR="00A648DD" w:rsidRPr="003A407F">
        <w:rPr>
          <w:rFonts w:ascii="宋体" w:hAnsi="宋体" w:cs="宋体"/>
          <w:bCs/>
          <w:sz w:val="24"/>
          <w:szCs w:val="24"/>
        </w:rPr>
        <w:t>12</w:t>
      </w:r>
      <w:r w:rsidRPr="003A407F">
        <w:rPr>
          <w:rFonts w:ascii="宋体" w:hAnsi="宋体" w:cs="宋体" w:hint="eastAsia"/>
          <w:bCs/>
          <w:sz w:val="24"/>
          <w:szCs w:val="24"/>
        </w:rPr>
        <w:t>日开始（确定时间以最终通知为准）</w:t>
      </w:r>
    </w:p>
    <w:p w:rsidR="00370DF7" w:rsidRPr="008274C7" w:rsidRDefault="00370DF7" w:rsidP="00370DF7">
      <w:pPr>
        <w:spacing w:after="150" w:line="450" w:lineRule="atLeast"/>
        <w:ind w:firstLineChars="200" w:firstLine="480"/>
        <w:jc w:val="both"/>
        <w:rPr>
          <w:rFonts w:ascii="宋体" w:hAnsi="宋体" w:cs="宋体"/>
          <w:bCs/>
          <w:sz w:val="24"/>
          <w:szCs w:val="24"/>
        </w:rPr>
      </w:pPr>
      <w:r w:rsidRPr="008274C7">
        <w:rPr>
          <w:rFonts w:ascii="宋体" w:hAnsi="宋体" w:cs="宋体" w:hint="eastAsia"/>
          <w:bCs/>
          <w:sz w:val="24"/>
          <w:szCs w:val="24"/>
        </w:rPr>
        <w:lastRenderedPageBreak/>
        <w:t>招标形式：现场竞标</w:t>
      </w:r>
    </w:p>
    <w:p w:rsidR="00370DF7" w:rsidRDefault="00370DF7" w:rsidP="00370DF7">
      <w:pPr>
        <w:spacing w:after="150" w:line="400" w:lineRule="atLeast"/>
        <w:ind w:leftChars="102" w:left="224" w:firstLineChars="100" w:firstLine="240"/>
        <w:rPr>
          <w:rFonts w:ascii="宋体" w:hAnsi="宋体" w:cs="宋体"/>
          <w:sz w:val="20"/>
          <w:szCs w:val="20"/>
        </w:rPr>
      </w:pPr>
      <w:r w:rsidRPr="008274C7">
        <w:rPr>
          <w:rFonts w:ascii="宋体" w:hAnsi="宋体" w:cs="Helvetica" w:hint="eastAsia"/>
          <w:color w:val="333333"/>
          <w:sz w:val="24"/>
          <w:szCs w:val="24"/>
        </w:rPr>
        <w:t>招标地点：北京市大兴区瀛海镇瀛昌街8号北京三元食品股份有限公司总部南区</w:t>
      </w:r>
    </w:p>
    <w:p w:rsidR="00370DF7" w:rsidRPr="00371556" w:rsidRDefault="00370DF7" w:rsidP="00370DF7">
      <w:pPr>
        <w:spacing w:line="195" w:lineRule="exact"/>
        <w:rPr>
          <w:rFonts w:ascii="宋体" w:hAnsi="宋体" w:cs="宋体"/>
          <w:b/>
          <w:sz w:val="20"/>
          <w:szCs w:val="20"/>
        </w:rPr>
      </w:pPr>
    </w:p>
    <w:p w:rsidR="00370DF7" w:rsidRPr="005726F1" w:rsidRDefault="00370DF7" w:rsidP="00370DF7">
      <w:pPr>
        <w:spacing w:after="150" w:line="450" w:lineRule="atLeast"/>
        <w:ind w:firstLineChars="200" w:firstLine="482"/>
        <w:jc w:val="both"/>
        <w:rPr>
          <w:rFonts w:ascii="宋体" w:hAnsi="宋体" w:cs="宋体"/>
          <w:b/>
          <w:bCs/>
          <w:sz w:val="24"/>
          <w:szCs w:val="24"/>
        </w:rPr>
      </w:pPr>
      <w:r w:rsidRPr="00371556">
        <w:rPr>
          <w:rFonts w:ascii="宋体" w:hAnsi="宋体" w:cs="宋体" w:hint="eastAsia"/>
          <w:b/>
          <w:bCs/>
          <w:sz w:val="24"/>
          <w:szCs w:val="24"/>
        </w:rPr>
        <w:t>1.2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 </w:t>
      </w:r>
      <w:r w:rsidR="00F01EF4" w:rsidRPr="00BE02E1">
        <w:rPr>
          <w:rFonts w:ascii="宋体" w:hAnsi="宋体" w:cs="宋体" w:hint="eastAsia"/>
          <w:b/>
          <w:sz w:val="24"/>
          <w:szCs w:val="24"/>
        </w:rPr>
        <w:t>2020年三元品牌健康度跟踪调研项目</w:t>
      </w:r>
      <w:r w:rsidRPr="00BE02E1">
        <w:rPr>
          <w:rFonts w:ascii="宋体" w:hAnsi="宋体" w:cs="宋体" w:hint="eastAsia"/>
          <w:b/>
          <w:sz w:val="24"/>
          <w:szCs w:val="24"/>
        </w:rPr>
        <w:t>服务公司竞标提报内容</w:t>
      </w:r>
      <w:r w:rsidRPr="00371556">
        <w:rPr>
          <w:rFonts w:ascii="宋体" w:hAnsi="宋体" w:cs="宋体" w:hint="eastAsia"/>
          <w:b/>
          <w:bCs/>
          <w:sz w:val="24"/>
          <w:szCs w:val="24"/>
        </w:rPr>
        <w:t>：</w:t>
      </w:r>
    </w:p>
    <w:p w:rsidR="00370DF7" w:rsidRPr="00064742" w:rsidRDefault="00370DF7" w:rsidP="00370DF7">
      <w:pPr>
        <w:spacing w:after="150" w:line="450" w:lineRule="atLeast"/>
        <w:ind w:left="480" w:firstLineChars="100" w:firstLine="240"/>
        <w:jc w:val="both"/>
        <w:rPr>
          <w:rFonts w:ascii="宋体" w:hAnsi="宋体" w:cs="宋体"/>
          <w:bCs/>
          <w:sz w:val="24"/>
          <w:szCs w:val="24"/>
        </w:rPr>
      </w:pPr>
      <w:r w:rsidRPr="008274C7">
        <w:rPr>
          <w:rFonts w:ascii="宋体" w:hAnsi="宋体" w:cs="宋体" w:hint="eastAsia"/>
          <w:bCs/>
          <w:sz w:val="24"/>
          <w:szCs w:val="24"/>
          <w:shd w:val="clear" w:color="auto" w:fill="FFFFFF"/>
        </w:rPr>
        <w:t>-</w:t>
      </w:r>
      <w:r w:rsidR="00F01EF4" w:rsidRPr="00F01EF4">
        <w:rPr>
          <w:rFonts w:ascii="宋体" w:hAnsi="宋体" w:cs="宋体" w:hint="eastAsia"/>
          <w:sz w:val="24"/>
          <w:szCs w:val="24"/>
        </w:rPr>
        <w:t>2020年三元品牌健康度跟踪调研项目</w:t>
      </w:r>
      <w:r w:rsidR="00F01EF4">
        <w:rPr>
          <w:rFonts w:ascii="宋体" w:hAnsi="宋体" w:cs="宋体" w:hint="eastAsia"/>
          <w:sz w:val="24"/>
          <w:szCs w:val="24"/>
        </w:rPr>
        <w:t>研究方案</w:t>
      </w:r>
      <w:r>
        <w:rPr>
          <w:rFonts w:ascii="宋体" w:hAnsi="宋体" w:cs="宋体" w:hint="eastAsia"/>
          <w:bCs/>
          <w:sz w:val="24"/>
          <w:szCs w:val="24"/>
        </w:rPr>
        <w:t>；</w:t>
      </w:r>
    </w:p>
    <w:p w:rsidR="00370DF7" w:rsidRPr="008274C7" w:rsidRDefault="00370DF7" w:rsidP="00370DF7">
      <w:pPr>
        <w:spacing w:line="274" w:lineRule="exact"/>
        <w:ind w:firstLineChars="300" w:firstLine="720"/>
        <w:rPr>
          <w:rFonts w:ascii="宋体" w:hAnsi="宋体" w:cs="宋体"/>
          <w:bCs/>
          <w:sz w:val="24"/>
          <w:szCs w:val="24"/>
          <w:shd w:val="pct15" w:color="auto" w:fill="FFFFFF"/>
        </w:rPr>
      </w:pPr>
    </w:p>
    <w:p w:rsidR="00370DF7" w:rsidRPr="00FA12B7" w:rsidRDefault="00370DF7" w:rsidP="00370DF7">
      <w:pPr>
        <w:spacing w:line="274" w:lineRule="exact"/>
        <w:ind w:left="680"/>
        <w:rPr>
          <w:rFonts w:ascii="宋体" w:hAnsi="宋体" w:cs="宋体"/>
          <w:sz w:val="24"/>
          <w:szCs w:val="24"/>
        </w:rPr>
      </w:pPr>
      <w:r w:rsidRPr="008274C7">
        <w:rPr>
          <w:rFonts w:ascii="宋体" w:hAnsi="宋体" w:cs="宋体" w:hint="eastAsia"/>
          <w:bCs/>
          <w:sz w:val="24"/>
          <w:szCs w:val="24"/>
          <w:shd w:val="clear" w:color="auto" w:fill="FFFFFF"/>
        </w:rPr>
        <w:t>-</w:t>
      </w:r>
      <w:r>
        <w:rPr>
          <w:rFonts w:ascii="宋体" w:hAnsi="宋体" w:cs="宋体" w:hint="eastAsia"/>
          <w:sz w:val="24"/>
          <w:szCs w:val="24"/>
        </w:rPr>
        <w:t>报价，包括</w:t>
      </w:r>
      <w:r w:rsidR="00F01EF4">
        <w:rPr>
          <w:rFonts w:ascii="宋体" w:hAnsi="宋体" w:cs="宋体" w:hint="eastAsia"/>
          <w:sz w:val="24"/>
          <w:szCs w:val="24"/>
        </w:rPr>
        <w:t>含税</w:t>
      </w:r>
      <w:r>
        <w:rPr>
          <w:rFonts w:ascii="宋体" w:hAnsi="宋体" w:cs="宋体" w:hint="eastAsia"/>
          <w:sz w:val="24"/>
          <w:szCs w:val="24"/>
        </w:rPr>
        <w:t>总报价、</w:t>
      </w:r>
      <w:bookmarkStart w:id="3" w:name="_GoBack"/>
      <w:bookmarkEnd w:id="3"/>
      <w:r w:rsidR="00F01EF4">
        <w:rPr>
          <w:rFonts w:ascii="宋体" w:hAnsi="宋体" w:cs="宋体" w:hint="eastAsia"/>
          <w:sz w:val="24"/>
          <w:szCs w:val="24"/>
        </w:rPr>
        <w:t>单样本</w:t>
      </w:r>
      <w:r>
        <w:rPr>
          <w:rFonts w:ascii="宋体" w:hAnsi="宋体" w:cs="宋体" w:hint="eastAsia"/>
          <w:sz w:val="24"/>
          <w:szCs w:val="24"/>
        </w:rPr>
        <w:t>报价</w:t>
      </w:r>
      <w:r w:rsidR="00F01EF4">
        <w:rPr>
          <w:rFonts w:ascii="宋体" w:hAnsi="宋体" w:cs="宋体" w:hint="eastAsia"/>
          <w:sz w:val="24"/>
          <w:szCs w:val="24"/>
        </w:rPr>
        <w:t>等</w:t>
      </w:r>
      <w:r>
        <w:rPr>
          <w:rFonts w:ascii="宋体" w:hAnsi="宋体" w:cs="宋体" w:hint="eastAsia"/>
          <w:sz w:val="24"/>
          <w:szCs w:val="24"/>
        </w:rPr>
        <w:t>；</w:t>
      </w:r>
      <w:r w:rsidRPr="008274C7">
        <w:rPr>
          <w:rFonts w:ascii="宋体" w:hAnsi="宋体" w:cs="宋体"/>
          <w:bCs/>
          <w:sz w:val="24"/>
          <w:szCs w:val="24"/>
          <w:shd w:val="clear" w:color="auto" w:fill="FFFFFF"/>
        </w:rPr>
        <w:t xml:space="preserve"> </w:t>
      </w:r>
    </w:p>
    <w:p w:rsidR="00370DF7" w:rsidRPr="008274C7" w:rsidRDefault="00370DF7" w:rsidP="00370DF7">
      <w:pPr>
        <w:spacing w:line="274" w:lineRule="exact"/>
        <w:rPr>
          <w:rFonts w:ascii="宋体" w:hAnsi="宋体" w:cs="宋体"/>
          <w:sz w:val="24"/>
          <w:szCs w:val="24"/>
          <w:shd w:val="clear" w:color="auto" w:fill="FFFFFF"/>
        </w:rPr>
      </w:pPr>
    </w:p>
    <w:p w:rsidR="00370DF7" w:rsidRPr="008274C7" w:rsidRDefault="00370DF7" w:rsidP="00370DF7">
      <w:pPr>
        <w:spacing w:line="274" w:lineRule="exact"/>
        <w:ind w:firstLineChars="300" w:firstLine="720"/>
        <w:rPr>
          <w:rFonts w:ascii="宋体" w:hAnsi="宋体" w:cs="宋体"/>
          <w:sz w:val="24"/>
          <w:szCs w:val="24"/>
          <w:shd w:val="clear" w:color="auto" w:fill="FFFFFF"/>
        </w:rPr>
      </w:pPr>
      <w:r w:rsidRPr="008274C7">
        <w:rPr>
          <w:rFonts w:ascii="宋体" w:hAnsi="宋体" w:cs="宋体" w:hint="eastAsia"/>
          <w:sz w:val="24"/>
          <w:szCs w:val="24"/>
          <w:shd w:val="clear" w:color="auto" w:fill="FFFFFF"/>
        </w:rPr>
        <w:t>-</w:t>
      </w:r>
      <w:r w:rsidRPr="008274C7">
        <w:rPr>
          <w:rFonts w:ascii="宋体" w:hAnsi="宋体" w:cs="宋体"/>
          <w:sz w:val="24"/>
          <w:szCs w:val="24"/>
          <w:shd w:val="clear" w:color="auto" w:fill="FFFFFF"/>
        </w:rPr>
        <w:t>公司介绍</w:t>
      </w:r>
      <w:r w:rsidRPr="008274C7">
        <w:rPr>
          <w:rFonts w:ascii="宋体" w:hAnsi="宋体" w:cs="宋体" w:hint="eastAsia"/>
          <w:sz w:val="24"/>
          <w:szCs w:val="24"/>
          <w:shd w:val="clear" w:color="auto" w:fill="FFFFFF"/>
        </w:rPr>
        <w:t>；</w:t>
      </w:r>
    </w:p>
    <w:p w:rsidR="00370DF7" w:rsidRPr="008274C7" w:rsidRDefault="00370DF7" w:rsidP="00370DF7">
      <w:pPr>
        <w:spacing w:line="274" w:lineRule="exact"/>
        <w:ind w:firstLineChars="300" w:firstLine="720"/>
        <w:rPr>
          <w:rFonts w:ascii="宋体" w:hAnsi="宋体" w:cs="宋体"/>
          <w:sz w:val="24"/>
          <w:szCs w:val="24"/>
          <w:shd w:val="clear" w:color="auto" w:fill="FFFFFF"/>
        </w:rPr>
      </w:pPr>
    </w:p>
    <w:p w:rsidR="00370DF7" w:rsidRPr="008274C7" w:rsidRDefault="00370DF7" w:rsidP="00370DF7">
      <w:pPr>
        <w:spacing w:line="274" w:lineRule="exact"/>
        <w:ind w:firstLineChars="300" w:firstLine="720"/>
        <w:rPr>
          <w:rFonts w:ascii="宋体" w:hAnsi="宋体" w:cs="宋体"/>
          <w:sz w:val="24"/>
          <w:szCs w:val="24"/>
          <w:shd w:val="clear" w:color="auto" w:fill="FFFFFF"/>
        </w:rPr>
      </w:pPr>
      <w:r w:rsidRPr="008274C7">
        <w:rPr>
          <w:rFonts w:ascii="宋体" w:hAnsi="宋体" w:cs="宋体" w:hint="eastAsia"/>
          <w:sz w:val="24"/>
          <w:szCs w:val="24"/>
          <w:shd w:val="clear" w:color="auto" w:fill="FFFFFF"/>
        </w:rPr>
        <w:t>-成功案例；</w:t>
      </w:r>
    </w:p>
    <w:p w:rsidR="00370DF7" w:rsidRPr="008274C7" w:rsidRDefault="00370DF7" w:rsidP="00370DF7">
      <w:pPr>
        <w:spacing w:line="274" w:lineRule="exact"/>
        <w:rPr>
          <w:rFonts w:ascii="宋体" w:hAnsi="宋体" w:cs="宋体"/>
          <w:sz w:val="24"/>
          <w:szCs w:val="24"/>
          <w:shd w:val="clear" w:color="auto" w:fill="FFFFFF"/>
        </w:rPr>
      </w:pPr>
    </w:p>
    <w:p w:rsidR="00370DF7" w:rsidRPr="008B31B9" w:rsidRDefault="00370DF7" w:rsidP="00370DF7">
      <w:pPr>
        <w:spacing w:line="274" w:lineRule="exact"/>
        <w:ind w:leftChars="309" w:left="680"/>
        <w:rPr>
          <w:rFonts w:ascii="宋体" w:hAnsi="宋体" w:cs="宋体"/>
          <w:sz w:val="24"/>
          <w:szCs w:val="24"/>
          <w:shd w:val="clear" w:color="auto" w:fill="FFFFFF"/>
        </w:rPr>
      </w:pPr>
      <w:r w:rsidRPr="008274C7">
        <w:rPr>
          <w:rFonts w:ascii="宋体" w:hAnsi="宋体" w:cs="宋体" w:hint="eastAsia"/>
          <w:sz w:val="24"/>
          <w:szCs w:val="24"/>
          <w:shd w:val="clear" w:color="auto" w:fill="FFFFFF"/>
        </w:rPr>
        <w:t>-服务团队；</w:t>
      </w:r>
    </w:p>
    <w:p w:rsidR="00BE02E1" w:rsidRDefault="00BE02E1" w:rsidP="00BE02E1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firstLineChars="200" w:firstLine="482"/>
        <w:rPr>
          <w:rFonts w:ascii="宋体" w:hAnsi="宋体" w:cs="宋体"/>
          <w:sz w:val="24"/>
          <w:szCs w:val="24"/>
        </w:rPr>
      </w:pPr>
      <w:r w:rsidRPr="00BE02E1">
        <w:rPr>
          <w:rFonts w:ascii="宋体" w:hAnsi="宋体" w:cs="宋体"/>
          <w:b/>
          <w:sz w:val="24"/>
          <w:szCs w:val="24"/>
        </w:rPr>
        <w:t>1.3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3"/>
          <w:szCs w:val="23"/>
        </w:rPr>
        <w:t>投标</w:t>
      </w:r>
      <w:r>
        <w:rPr>
          <w:rFonts w:ascii="宋体" w:eastAsia="宋体" w:hAnsi="宋体" w:cs="宋体"/>
          <w:b/>
          <w:bCs/>
          <w:sz w:val="23"/>
          <w:szCs w:val="23"/>
        </w:rPr>
        <w:t>公司要求</w:t>
      </w:r>
    </w:p>
    <w:p w:rsidR="00BE02E1" w:rsidRDefault="00BE02E1" w:rsidP="00BE02E1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firstLineChars="300" w:firstLine="720"/>
        <w:rPr>
          <w:rFonts w:ascii="宋体" w:hAnsi="宋体" w:cs="宋体"/>
          <w:sz w:val="24"/>
          <w:szCs w:val="24"/>
        </w:rPr>
      </w:pPr>
      <w:r w:rsidRPr="008A3FC0">
        <w:rPr>
          <w:rFonts w:ascii="宋体" w:eastAsia="宋体" w:hAnsi="宋体" w:cs="宋体" w:hint="eastAsia"/>
          <w:sz w:val="24"/>
          <w:szCs w:val="24"/>
        </w:rPr>
        <w:t>-</w:t>
      </w:r>
      <w:r w:rsidRPr="00867A89">
        <w:rPr>
          <w:rFonts w:ascii="宋体" w:eastAsia="宋体" w:hAnsi="宋体" w:cs="宋体" w:hint="eastAsia"/>
          <w:sz w:val="24"/>
          <w:szCs w:val="24"/>
        </w:rPr>
        <w:t>品牌研究领域5年以上经验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:rsidR="00BE02E1" w:rsidRPr="00BE02E1" w:rsidRDefault="00BE02E1" w:rsidP="00BE02E1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firstLineChars="300" w:firstLine="720"/>
        <w:rPr>
          <w:rFonts w:ascii="宋体" w:hAnsi="宋体" w:cs="宋体"/>
          <w:sz w:val="24"/>
          <w:szCs w:val="24"/>
        </w:rPr>
      </w:pPr>
      <w:r w:rsidRPr="008A3FC0">
        <w:rPr>
          <w:rFonts w:ascii="宋体" w:eastAsia="宋体" w:hAnsi="宋体" w:cs="宋体"/>
          <w:sz w:val="24"/>
          <w:szCs w:val="24"/>
        </w:rPr>
        <w:t>-</w:t>
      </w:r>
      <w:r w:rsidRPr="00867A89">
        <w:rPr>
          <w:rFonts w:ascii="宋体" w:eastAsia="宋体" w:hAnsi="宋体" w:cs="宋体" w:hint="eastAsia"/>
          <w:sz w:val="24"/>
          <w:szCs w:val="24"/>
        </w:rPr>
        <w:t>有</w:t>
      </w:r>
      <w:r>
        <w:rPr>
          <w:rFonts w:ascii="宋体" w:eastAsia="宋体" w:hAnsi="宋体" w:cs="宋体" w:hint="eastAsia"/>
          <w:sz w:val="24"/>
          <w:szCs w:val="24"/>
        </w:rPr>
        <w:t>乳品</w:t>
      </w:r>
      <w:r w:rsidRPr="00867A89">
        <w:rPr>
          <w:rFonts w:ascii="宋体" w:eastAsia="宋体" w:hAnsi="宋体" w:cs="宋体" w:hint="eastAsia"/>
          <w:sz w:val="24"/>
          <w:szCs w:val="24"/>
        </w:rPr>
        <w:t>相关快消品领域研究经验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:rsidR="00370DF7" w:rsidRPr="00BE02E1" w:rsidRDefault="00370DF7" w:rsidP="00BE02E1">
      <w:pPr>
        <w:spacing w:line="274" w:lineRule="exact"/>
        <w:rPr>
          <w:rFonts w:ascii="宋体" w:hAnsi="宋体" w:cs="宋体"/>
          <w:sz w:val="24"/>
          <w:szCs w:val="24"/>
        </w:rPr>
      </w:pPr>
    </w:p>
    <w:p w:rsidR="00370DF7" w:rsidRDefault="00370DF7" w:rsidP="00370DF7">
      <w:pPr>
        <w:tabs>
          <w:tab w:val="left" w:pos="260"/>
        </w:tabs>
        <w:spacing w:line="274" w:lineRule="exact"/>
        <w:ind w:left="3040"/>
        <w:rPr>
          <w:rFonts w:ascii="宋体" w:hAnsi="宋体" w:cs="宋体"/>
          <w:b/>
          <w:bCs/>
          <w:sz w:val="24"/>
          <w:szCs w:val="24"/>
        </w:rPr>
      </w:pPr>
    </w:p>
    <w:p w:rsidR="00370DF7" w:rsidRDefault="00370DF7" w:rsidP="00370DF7">
      <w:pPr>
        <w:tabs>
          <w:tab w:val="left" w:pos="260"/>
        </w:tabs>
        <w:spacing w:line="274" w:lineRule="exact"/>
        <w:ind w:left="3040"/>
        <w:rPr>
          <w:rFonts w:ascii="宋体" w:hAnsi="宋体" w:cs="宋体"/>
          <w:b/>
          <w:bCs/>
          <w:sz w:val="24"/>
          <w:szCs w:val="24"/>
        </w:rPr>
      </w:pPr>
    </w:p>
    <w:p w:rsidR="00370DF7" w:rsidRDefault="00370DF7" w:rsidP="00370DF7">
      <w:pPr>
        <w:tabs>
          <w:tab w:val="left" w:pos="260"/>
        </w:tabs>
        <w:spacing w:line="274" w:lineRule="exact"/>
        <w:jc w:val="center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第二部分</w:t>
      </w:r>
      <w:r>
        <w:rPr>
          <w:rFonts w:ascii="宋体" w:hAnsi="宋体" w:cs="宋体" w:hint="eastAsia"/>
          <w:b/>
          <w:bCs/>
          <w:sz w:val="24"/>
          <w:szCs w:val="24"/>
        </w:rPr>
        <w:tab/>
        <w:t>投标方须知</w:t>
      </w:r>
    </w:p>
    <w:p w:rsidR="00370DF7" w:rsidRDefault="00370DF7" w:rsidP="00370DF7">
      <w:pPr>
        <w:spacing w:line="194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194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/>
          <w:bCs/>
          <w:sz w:val="24"/>
          <w:szCs w:val="24"/>
        </w:rPr>
        <w:t>Ａ</w:t>
      </w:r>
      <w:r>
        <w:rPr>
          <w:rFonts w:ascii="宋体" w:hAnsi="宋体" w:cs="宋体" w:hint="eastAsia"/>
          <w:sz w:val="20"/>
          <w:szCs w:val="20"/>
        </w:rPr>
        <w:tab/>
      </w:r>
      <w:r>
        <w:rPr>
          <w:rFonts w:ascii="宋体" w:hAnsi="宋体" w:cs="宋体" w:hint="eastAsia"/>
          <w:b/>
          <w:bCs/>
          <w:sz w:val="24"/>
          <w:szCs w:val="24"/>
        </w:rPr>
        <w:t>说</w:t>
      </w:r>
      <w:r>
        <w:rPr>
          <w:rFonts w:ascii="宋体" w:hAnsi="宋体" w:cs="宋体" w:hint="eastAsia"/>
          <w:sz w:val="20"/>
          <w:szCs w:val="20"/>
        </w:rPr>
        <w:tab/>
      </w:r>
      <w:r>
        <w:rPr>
          <w:rFonts w:ascii="宋体" w:hAnsi="宋体" w:cs="宋体" w:hint="eastAsia"/>
          <w:b/>
          <w:bCs/>
          <w:sz w:val="23"/>
          <w:szCs w:val="23"/>
        </w:rPr>
        <w:t>明</w:t>
      </w:r>
    </w:p>
    <w:p w:rsidR="00370DF7" w:rsidRDefault="00370DF7" w:rsidP="00370DF7">
      <w:pPr>
        <w:spacing w:line="194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适用范围</w:t>
      </w:r>
    </w:p>
    <w:p w:rsidR="00370DF7" w:rsidRDefault="00370DF7" w:rsidP="00370DF7">
      <w:pPr>
        <w:spacing w:line="194" w:lineRule="exact"/>
        <w:rPr>
          <w:rFonts w:ascii="宋体" w:hAnsi="宋体" w:cs="宋体"/>
          <w:b/>
          <w:bCs/>
          <w:sz w:val="24"/>
          <w:szCs w:val="24"/>
        </w:rPr>
      </w:pPr>
    </w:p>
    <w:p w:rsidR="00370DF7" w:rsidRDefault="00370DF7" w:rsidP="00370DF7">
      <w:pPr>
        <w:spacing w:line="274" w:lineRule="exact"/>
        <w:ind w:firstLineChars="150" w:firstLine="36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本招标文件仅适用于邀请书中所叙述项目的公司服务。</w:t>
      </w:r>
    </w:p>
    <w:p w:rsidR="00370DF7" w:rsidRDefault="00370DF7" w:rsidP="00370DF7">
      <w:pPr>
        <w:spacing w:line="194" w:lineRule="exact"/>
        <w:rPr>
          <w:rFonts w:ascii="宋体" w:hAnsi="宋体" w:cs="宋体"/>
          <w:b/>
          <w:bCs/>
          <w:sz w:val="24"/>
          <w:szCs w:val="24"/>
        </w:rPr>
      </w:pPr>
    </w:p>
    <w:p w:rsidR="00370DF7" w:rsidRDefault="00370DF7" w:rsidP="00370DF7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定义</w:t>
      </w:r>
    </w:p>
    <w:p w:rsidR="00370DF7" w:rsidRDefault="00370DF7" w:rsidP="00370DF7">
      <w:pPr>
        <w:spacing w:line="177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291" w:lineRule="exact"/>
        <w:ind w:left="36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2.1“评审方”系指组织本次评审活动的组织机构,即北京三元食品股份有限公司。</w:t>
      </w:r>
    </w:p>
    <w:p w:rsidR="00370DF7" w:rsidRDefault="00370DF7" w:rsidP="00370DF7">
      <w:pPr>
        <w:spacing w:line="178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291" w:lineRule="exact"/>
        <w:ind w:left="36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2.2“投标方”系指向评审方提交投标文件的合格服务商。</w:t>
      </w:r>
    </w:p>
    <w:p w:rsidR="00370DF7" w:rsidRDefault="00370DF7" w:rsidP="00370DF7">
      <w:pPr>
        <w:spacing w:line="177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291" w:lineRule="exact"/>
        <w:ind w:left="36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2.3“标的”系指投标方按招标文件规定，须向评审方提供的一切物品及其他有关材料和服务等。</w:t>
      </w:r>
    </w:p>
    <w:p w:rsidR="00370DF7" w:rsidRDefault="00370DF7" w:rsidP="00370DF7">
      <w:pPr>
        <w:spacing w:line="177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291" w:lineRule="exact"/>
        <w:ind w:left="36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2.4“服务”系指招标文件规定投标方须承担的服务内容的义务。</w:t>
      </w:r>
    </w:p>
    <w:p w:rsidR="00370DF7" w:rsidRPr="009341A7" w:rsidRDefault="00370DF7" w:rsidP="00370DF7">
      <w:pPr>
        <w:spacing w:line="194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投标方</w:t>
      </w:r>
    </w:p>
    <w:p w:rsidR="00370DF7" w:rsidRDefault="00370DF7" w:rsidP="00370DF7">
      <w:pPr>
        <w:spacing w:line="232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421" w:lineRule="exact"/>
        <w:ind w:left="360" w:right="186"/>
        <w:jc w:val="both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3.1投标方必须具备适合作为广告服务公司的相关营业执照、税务登记证、组织机构代码证等国家规定的相关资质文件。</w:t>
      </w:r>
    </w:p>
    <w:p w:rsidR="00370DF7" w:rsidRDefault="00370DF7" w:rsidP="00370DF7">
      <w:pPr>
        <w:spacing w:line="236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353" w:lineRule="exact"/>
        <w:ind w:left="360" w:right="226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3.2 允许在中国注册的外国独资或中外合资、合作企业参加评审。</w:t>
      </w:r>
    </w:p>
    <w:p w:rsidR="00370DF7" w:rsidRDefault="00370DF7" w:rsidP="00370DF7">
      <w:pPr>
        <w:spacing w:line="194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274" w:lineRule="exact"/>
        <w:ind w:left="36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3.3 投标方应遵守有关的中国法律和规章条例。</w:t>
      </w:r>
    </w:p>
    <w:p w:rsidR="00370DF7" w:rsidRDefault="00370DF7" w:rsidP="00370DF7">
      <w:pPr>
        <w:spacing w:line="232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352" w:lineRule="exact"/>
        <w:ind w:left="360" w:right="226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3.4 受邀投标方一旦承诺参与招标的，评审方则视同该投标相关承诺条款为有效条款。</w:t>
      </w:r>
    </w:p>
    <w:p w:rsidR="00370DF7" w:rsidRDefault="00370DF7" w:rsidP="00370DF7">
      <w:pPr>
        <w:spacing w:line="207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263" w:lineRule="exact"/>
        <w:ind w:left="36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3"/>
          <w:szCs w:val="23"/>
        </w:rPr>
        <w:t>3.5 投标方法定代表人不能亲自参加投标的，参加人须出具《法人代表授权书》。</w:t>
      </w:r>
    </w:p>
    <w:p w:rsidR="00370DF7" w:rsidRDefault="00370DF7" w:rsidP="00370DF7">
      <w:pPr>
        <w:spacing w:line="233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352" w:lineRule="exact"/>
        <w:ind w:left="360" w:right="226"/>
        <w:rPr>
          <w:rFonts w:ascii="宋体" w:hAnsi="宋体" w:cs="宋体"/>
          <w:sz w:val="20"/>
          <w:szCs w:val="20"/>
        </w:rPr>
      </w:pPr>
      <w:r w:rsidRPr="00AF4DD9">
        <w:rPr>
          <w:rFonts w:ascii="宋体" w:hAnsi="宋体" w:cs="宋体" w:hint="eastAsia"/>
          <w:sz w:val="24"/>
          <w:szCs w:val="24"/>
        </w:rPr>
        <w:t>3.6 投标方展示时间不得超过</w:t>
      </w:r>
      <w:r w:rsidR="009F6FAF">
        <w:rPr>
          <w:rFonts w:ascii="宋体" w:hAnsi="宋体" w:cs="宋体"/>
          <w:sz w:val="24"/>
          <w:szCs w:val="24"/>
        </w:rPr>
        <w:t>20</w:t>
      </w:r>
      <w:r w:rsidRPr="00AF4DD9">
        <w:rPr>
          <w:rFonts w:ascii="宋体" w:hAnsi="宋体" w:cs="宋体" w:hint="eastAsia"/>
          <w:sz w:val="24"/>
          <w:szCs w:val="24"/>
        </w:rPr>
        <w:t>分钟，其中答疑时间5 分钟。</w:t>
      </w:r>
    </w:p>
    <w:p w:rsidR="00370DF7" w:rsidRPr="00BB4651" w:rsidRDefault="00370DF7" w:rsidP="00370DF7">
      <w:pPr>
        <w:tabs>
          <w:tab w:val="left" w:pos="620"/>
        </w:tabs>
        <w:spacing w:line="274" w:lineRule="exact"/>
        <w:ind w:left="620"/>
        <w:rPr>
          <w:rFonts w:ascii="宋体" w:hAnsi="宋体" w:cs="宋体"/>
          <w:b/>
          <w:bCs/>
          <w:sz w:val="24"/>
          <w:szCs w:val="24"/>
        </w:rPr>
      </w:pPr>
    </w:p>
    <w:p w:rsidR="00370DF7" w:rsidRDefault="00370DF7" w:rsidP="00370DF7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评分标准</w:t>
      </w:r>
    </w:p>
    <w:p w:rsidR="00370DF7" w:rsidRDefault="00370DF7" w:rsidP="00370DF7">
      <w:pPr>
        <w:tabs>
          <w:tab w:val="left" w:pos="620"/>
        </w:tabs>
        <w:spacing w:line="274" w:lineRule="exact"/>
        <w:ind w:left="620"/>
        <w:rPr>
          <w:rFonts w:ascii="宋体" w:hAnsi="宋体" w:cs="宋体"/>
          <w:b/>
          <w:bCs/>
          <w:sz w:val="24"/>
          <w:szCs w:val="24"/>
        </w:rPr>
      </w:pPr>
    </w:p>
    <w:p w:rsidR="00370DF7" w:rsidRPr="0059020F" w:rsidRDefault="00370DF7" w:rsidP="00370DF7">
      <w:pPr>
        <w:spacing w:line="274" w:lineRule="exact"/>
        <w:ind w:left="360"/>
        <w:rPr>
          <w:rFonts w:ascii="宋体" w:hAnsi="宋体" w:cs="宋体"/>
          <w:b/>
          <w:bCs/>
          <w:sz w:val="24"/>
          <w:szCs w:val="24"/>
        </w:rPr>
      </w:pPr>
      <w:r w:rsidRPr="003A407F">
        <w:rPr>
          <w:rFonts w:ascii="宋体" w:hAnsi="宋体" w:cs="宋体" w:hint="eastAsia"/>
          <w:b/>
          <w:bCs/>
          <w:sz w:val="24"/>
          <w:szCs w:val="24"/>
        </w:rPr>
        <w:t>各投标人综合评分（100 分）=</w:t>
      </w:r>
      <w:r w:rsidR="009F6FAF" w:rsidRPr="003A407F">
        <w:rPr>
          <w:rFonts w:ascii="宋体" w:hAnsi="宋体" w:cs="宋体" w:hint="eastAsia"/>
          <w:b/>
          <w:bCs/>
          <w:sz w:val="24"/>
          <w:szCs w:val="24"/>
        </w:rPr>
        <w:t>2020年三元品牌健康度跟踪调研项目研究思路（</w:t>
      </w:r>
      <w:r w:rsidR="0071607C">
        <w:rPr>
          <w:rFonts w:ascii="宋体" w:hAnsi="宋体" w:cs="宋体"/>
          <w:b/>
          <w:bCs/>
          <w:sz w:val="24"/>
          <w:szCs w:val="24"/>
        </w:rPr>
        <w:t>25</w:t>
      </w:r>
      <w:r w:rsidR="009F6FAF" w:rsidRPr="003A407F">
        <w:rPr>
          <w:rFonts w:ascii="宋体" w:hAnsi="宋体" w:cs="宋体" w:hint="eastAsia"/>
          <w:b/>
          <w:bCs/>
          <w:sz w:val="24"/>
          <w:szCs w:val="24"/>
        </w:rPr>
        <w:t>分）+研究方法（</w:t>
      </w:r>
      <w:r w:rsidR="0071607C">
        <w:rPr>
          <w:rFonts w:ascii="宋体" w:hAnsi="宋体" w:cs="宋体"/>
          <w:b/>
          <w:bCs/>
          <w:sz w:val="24"/>
          <w:szCs w:val="24"/>
        </w:rPr>
        <w:t>25</w:t>
      </w:r>
      <w:r w:rsidR="009F6FAF" w:rsidRPr="003A407F">
        <w:rPr>
          <w:rFonts w:ascii="宋体" w:hAnsi="宋体" w:cs="宋体" w:hint="eastAsia"/>
          <w:b/>
          <w:bCs/>
          <w:sz w:val="24"/>
          <w:szCs w:val="24"/>
        </w:rPr>
        <w:t>分）+质量管控（10分）+报价评分（</w:t>
      </w:r>
      <w:r w:rsidR="0071607C">
        <w:rPr>
          <w:rFonts w:ascii="宋体" w:hAnsi="宋体" w:cs="宋体"/>
          <w:b/>
          <w:bCs/>
          <w:sz w:val="24"/>
          <w:szCs w:val="24"/>
        </w:rPr>
        <w:t>30</w:t>
      </w:r>
      <w:r w:rsidR="009F6FAF" w:rsidRPr="003A407F">
        <w:rPr>
          <w:rFonts w:ascii="宋体" w:hAnsi="宋体" w:cs="宋体" w:hint="eastAsia"/>
          <w:b/>
          <w:bCs/>
          <w:sz w:val="24"/>
          <w:szCs w:val="24"/>
        </w:rPr>
        <w:t>分）+服务团队（10分）</w:t>
      </w:r>
    </w:p>
    <w:p w:rsidR="00370DF7" w:rsidRPr="00C57502" w:rsidRDefault="00370DF7" w:rsidP="00370DF7">
      <w:pPr>
        <w:spacing w:line="274" w:lineRule="exact"/>
        <w:rPr>
          <w:rFonts w:ascii="宋体" w:hAnsi="宋体" w:cs="宋体"/>
          <w:b/>
          <w:bCs/>
          <w:sz w:val="24"/>
          <w:szCs w:val="24"/>
        </w:rPr>
      </w:pPr>
    </w:p>
    <w:p w:rsidR="00370DF7" w:rsidRPr="00864D19" w:rsidRDefault="00094F3F" w:rsidP="00370DF7">
      <w:pPr>
        <w:spacing w:line="274" w:lineRule="exact"/>
        <w:ind w:left="360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</w:p>
    <w:p w:rsidR="00370DF7" w:rsidRDefault="00370DF7" w:rsidP="00370DF7">
      <w:pPr>
        <w:spacing w:line="274" w:lineRule="exact"/>
        <w:ind w:left="360"/>
        <w:jc w:val="center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/>
          <w:bCs/>
          <w:sz w:val="24"/>
          <w:szCs w:val="24"/>
        </w:rPr>
        <w:t>Ｂ</w:t>
      </w:r>
      <w:r>
        <w:rPr>
          <w:rFonts w:ascii="宋体" w:hAnsi="宋体" w:cs="宋体" w:hint="eastAsia"/>
          <w:b/>
          <w:bCs/>
          <w:sz w:val="24"/>
          <w:szCs w:val="24"/>
        </w:rPr>
        <w:tab/>
        <w:t>投标文件</w:t>
      </w:r>
    </w:p>
    <w:p w:rsidR="00370DF7" w:rsidRDefault="00370DF7" w:rsidP="00370DF7">
      <w:pPr>
        <w:spacing w:line="194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投标文件的构成</w:t>
      </w:r>
    </w:p>
    <w:p w:rsidR="00370DF7" w:rsidRDefault="00370DF7" w:rsidP="00370DF7">
      <w:pPr>
        <w:spacing w:line="194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274" w:lineRule="exact"/>
        <w:ind w:left="36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5.1 投标文件用以阐明所需资源及服务、评审程序，投标文件由下述部分组成：</w:t>
      </w:r>
    </w:p>
    <w:p w:rsidR="00370DF7" w:rsidRDefault="00370DF7" w:rsidP="00370DF7">
      <w:pPr>
        <w:spacing w:line="194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tabs>
          <w:tab w:val="left" w:pos="2200"/>
        </w:tabs>
        <w:spacing w:line="274" w:lineRule="exact"/>
        <w:ind w:left="96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第一部分</w:t>
      </w:r>
      <w:r>
        <w:rPr>
          <w:rFonts w:ascii="宋体" w:hAnsi="宋体" w:cs="宋体" w:hint="eastAsia"/>
          <w:sz w:val="24"/>
          <w:szCs w:val="24"/>
        </w:rPr>
        <w:tab/>
        <w:t>邀请书</w:t>
      </w:r>
    </w:p>
    <w:p w:rsidR="00370DF7" w:rsidRDefault="00370DF7" w:rsidP="00370DF7">
      <w:pPr>
        <w:spacing w:line="194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tabs>
          <w:tab w:val="left" w:pos="2200"/>
        </w:tabs>
        <w:spacing w:line="274" w:lineRule="exact"/>
        <w:ind w:left="9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第二部分</w:t>
      </w:r>
      <w:r>
        <w:rPr>
          <w:rFonts w:ascii="宋体" w:hAnsi="宋体" w:cs="宋体" w:hint="eastAsia"/>
          <w:sz w:val="24"/>
          <w:szCs w:val="24"/>
        </w:rPr>
        <w:tab/>
        <w:t>投标方须知</w:t>
      </w:r>
    </w:p>
    <w:p w:rsidR="00370DF7" w:rsidRDefault="00370DF7" w:rsidP="00370DF7">
      <w:pPr>
        <w:tabs>
          <w:tab w:val="left" w:pos="2200"/>
        </w:tabs>
        <w:spacing w:line="274" w:lineRule="exact"/>
        <w:ind w:left="960"/>
        <w:rPr>
          <w:rFonts w:ascii="宋体" w:hAnsi="宋体" w:cs="宋体"/>
          <w:sz w:val="24"/>
          <w:szCs w:val="24"/>
        </w:rPr>
      </w:pPr>
    </w:p>
    <w:p w:rsidR="00370DF7" w:rsidRDefault="00370DF7" w:rsidP="00370DF7">
      <w:pPr>
        <w:tabs>
          <w:tab w:val="left" w:pos="2200"/>
        </w:tabs>
        <w:spacing w:line="274" w:lineRule="exact"/>
        <w:ind w:left="9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第三部分  提案内容及报</w:t>
      </w:r>
      <w:r w:rsidR="000E6C6E" w:rsidRPr="000E6C6E">
        <w:rPr>
          <w:rFonts w:ascii="宋体" w:hAnsi="宋体" w:cs="宋体" w:hint="eastAsia"/>
          <w:sz w:val="24"/>
          <w:szCs w:val="24"/>
        </w:rPr>
        <w:t>价</w:t>
      </w:r>
    </w:p>
    <w:p w:rsidR="00370DF7" w:rsidRPr="00F9508F" w:rsidRDefault="00370DF7" w:rsidP="00370DF7">
      <w:pPr>
        <w:spacing w:line="194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274" w:lineRule="exact"/>
        <w:ind w:left="36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5.2 投标文件以中文编印。</w:t>
      </w:r>
    </w:p>
    <w:p w:rsidR="00370DF7" w:rsidRDefault="00370DF7" w:rsidP="00370DF7">
      <w:pPr>
        <w:spacing w:line="195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numPr>
          <w:ilvl w:val="0"/>
          <w:numId w:val="8"/>
        </w:numPr>
        <w:tabs>
          <w:tab w:val="left" w:pos="620"/>
        </w:tabs>
        <w:spacing w:line="274" w:lineRule="exact"/>
        <w:ind w:left="620" w:hanging="26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文件的澄清</w:t>
      </w:r>
    </w:p>
    <w:p w:rsidR="00370DF7" w:rsidRDefault="00370DF7" w:rsidP="00370DF7">
      <w:pPr>
        <w:spacing w:line="194" w:lineRule="exact"/>
        <w:rPr>
          <w:rFonts w:ascii="宋体" w:hAnsi="宋体" w:cs="宋体"/>
          <w:b/>
          <w:bCs/>
          <w:sz w:val="24"/>
          <w:szCs w:val="24"/>
        </w:rPr>
      </w:pPr>
    </w:p>
    <w:p w:rsidR="00370DF7" w:rsidRDefault="00370DF7" w:rsidP="00370DF7">
      <w:pPr>
        <w:spacing w:line="274" w:lineRule="exact"/>
        <w:ind w:left="88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投标方对招标文件如有疑点，可在评审过程中要求澄清，评审方将视情况</w:t>
      </w:r>
    </w:p>
    <w:p w:rsidR="00370DF7" w:rsidRDefault="00370DF7" w:rsidP="00370DF7">
      <w:pPr>
        <w:spacing w:line="194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274" w:lineRule="exact"/>
        <w:ind w:left="36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确定采用适当方式予以澄清或以书面形式予以答复，并在其认为必要时，将统</w:t>
      </w:r>
    </w:p>
    <w:p w:rsidR="00370DF7" w:rsidRDefault="00370DF7" w:rsidP="00370DF7">
      <w:pPr>
        <w:spacing w:line="194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274" w:lineRule="exact"/>
        <w:ind w:left="36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一答复给每一投标方。</w:t>
      </w:r>
    </w:p>
    <w:p w:rsidR="00370DF7" w:rsidRDefault="00370DF7" w:rsidP="00370DF7">
      <w:pPr>
        <w:spacing w:line="194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numPr>
          <w:ilvl w:val="0"/>
          <w:numId w:val="9"/>
        </w:numPr>
        <w:tabs>
          <w:tab w:val="left" w:pos="620"/>
        </w:tabs>
        <w:spacing w:line="274" w:lineRule="exact"/>
        <w:ind w:left="620" w:hanging="26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招标文件的修改</w:t>
      </w:r>
    </w:p>
    <w:p w:rsidR="00370DF7" w:rsidRDefault="00370DF7" w:rsidP="00370DF7">
      <w:pPr>
        <w:spacing w:line="194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274" w:lineRule="exact"/>
        <w:ind w:left="36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7.1 在评审过程中，评审方可依据投标方要求澄清的问题而修改招标文件，并</w:t>
      </w:r>
    </w:p>
    <w:p w:rsidR="00370DF7" w:rsidRDefault="00370DF7" w:rsidP="00370DF7">
      <w:pPr>
        <w:spacing w:line="194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274" w:lineRule="exact"/>
        <w:ind w:left="36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通知每一投标方，投标方在收到该通知后应立即以响应并予以确认。</w:t>
      </w:r>
    </w:p>
    <w:p w:rsidR="00370DF7" w:rsidRDefault="00370DF7" w:rsidP="00370DF7">
      <w:pPr>
        <w:spacing w:line="195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274" w:lineRule="exact"/>
        <w:ind w:left="36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7.2 为使投标方在准备投标文件时有合理的时间考虑招标文件的修改，评审方</w:t>
      </w:r>
    </w:p>
    <w:p w:rsidR="00370DF7" w:rsidRDefault="00370DF7" w:rsidP="00370DF7">
      <w:pPr>
        <w:spacing w:line="194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274" w:lineRule="exact"/>
        <w:ind w:left="36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可酌情推迟评审截止时间，并及时通知每一投标方。</w:t>
      </w:r>
    </w:p>
    <w:p w:rsidR="00370DF7" w:rsidRDefault="00370DF7" w:rsidP="00370DF7">
      <w:pPr>
        <w:spacing w:line="194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274" w:lineRule="exact"/>
        <w:ind w:left="36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7.3 投标文件的修改将构成投标文件的一部分。对投标方有约束力。</w:t>
      </w:r>
    </w:p>
    <w:p w:rsidR="00370DF7" w:rsidRDefault="00370DF7" w:rsidP="00370DF7">
      <w:pPr>
        <w:spacing w:line="194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274" w:lineRule="exact"/>
        <w:ind w:left="3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7.4 所有问题均应在评审过程中澄清完毕，评审程序一旦终止，将不能更改。</w:t>
      </w:r>
    </w:p>
    <w:p w:rsidR="00370DF7" w:rsidRDefault="00370DF7" w:rsidP="00370DF7">
      <w:pPr>
        <w:spacing w:line="274" w:lineRule="exact"/>
        <w:rPr>
          <w:rFonts w:ascii="宋体" w:hAnsi="宋体" w:cs="宋体"/>
          <w:sz w:val="24"/>
          <w:szCs w:val="24"/>
        </w:rPr>
      </w:pPr>
    </w:p>
    <w:p w:rsidR="00370DF7" w:rsidRDefault="00370DF7" w:rsidP="00370DF7">
      <w:pPr>
        <w:spacing w:line="274" w:lineRule="exact"/>
        <w:ind w:left="360" w:firstLineChars="1100" w:firstLine="265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/>
          <w:bCs/>
          <w:sz w:val="24"/>
          <w:szCs w:val="24"/>
        </w:rPr>
        <w:t>Ｃ 投标文件的编写</w:t>
      </w:r>
    </w:p>
    <w:p w:rsidR="00370DF7" w:rsidRDefault="00370DF7" w:rsidP="00370DF7">
      <w:pPr>
        <w:spacing w:line="192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tabs>
          <w:tab w:val="left" w:pos="400"/>
        </w:tabs>
        <w:spacing w:line="274" w:lineRule="exact"/>
        <w:ind w:firstLineChars="100" w:firstLine="241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8要求</w:t>
      </w:r>
    </w:p>
    <w:p w:rsidR="00370DF7" w:rsidRDefault="00370DF7" w:rsidP="00370DF7">
      <w:pPr>
        <w:spacing w:line="360" w:lineRule="auto"/>
        <w:ind w:left="3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投标方应仔细阅读招标文件的所有内容，按招标文件的要求提供投标文件，并保证</w:t>
      </w:r>
    </w:p>
    <w:p w:rsidR="00370DF7" w:rsidRDefault="00370DF7" w:rsidP="00370DF7">
      <w:pPr>
        <w:spacing w:line="360" w:lineRule="auto"/>
        <w:ind w:left="3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所提供的全部资料的真实性，以使其投标对招标文件做出实质性响应，否则其投标</w:t>
      </w:r>
    </w:p>
    <w:p w:rsidR="00370DF7" w:rsidRDefault="00370DF7" w:rsidP="00370DF7">
      <w:pPr>
        <w:spacing w:line="360" w:lineRule="auto"/>
        <w:ind w:left="3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可能无效或被拒绝。</w:t>
      </w:r>
    </w:p>
    <w:p w:rsidR="00370DF7" w:rsidRDefault="00370DF7" w:rsidP="00370DF7">
      <w:pPr>
        <w:spacing w:line="192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tabs>
          <w:tab w:val="left" w:pos="400"/>
        </w:tabs>
        <w:spacing w:line="274" w:lineRule="exact"/>
        <w:ind w:firstLineChars="100" w:firstLine="241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9投标文件语言</w:t>
      </w:r>
    </w:p>
    <w:p w:rsidR="00370DF7" w:rsidRDefault="00370DF7" w:rsidP="00370DF7">
      <w:pPr>
        <w:spacing w:line="194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274" w:lineRule="exact"/>
        <w:ind w:left="140" w:firstLineChars="100" w:firstLine="24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投标文件及投标方和评审方就评审交换的文件应以中文书写。</w:t>
      </w:r>
    </w:p>
    <w:p w:rsidR="00370DF7" w:rsidRDefault="00370DF7" w:rsidP="00370DF7">
      <w:pPr>
        <w:spacing w:line="192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tabs>
          <w:tab w:val="left" w:pos="400"/>
        </w:tabs>
        <w:spacing w:line="274" w:lineRule="exact"/>
        <w:ind w:firstLineChars="100" w:firstLine="241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10 投标文件的组成（所有纸质版文件需加盖红章）</w:t>
      </w:r>
    </w:p>
    <w:p w:rsidR="00370DF7" w:rsidRPr="00BF210F" w:rsidRDefault="00370DF7" w:rsidP="00370DF7">
      <w:pPr>
        <w:spacing w:line="194" w:lineRule="exact"/>
        <w:rPr>
          <w:rFonts w:ascii="宋体" w:hAnsi="宋体" w:cs="宋体"/>
          <w:sz w:val="20"/>
          <w:szCs w:val="20"/>
        </w:rPr>
      </w:pPr>
    </w:p>
    <w:p w:rsidR="00370DF7" w:rsidRPr="009341A7" w:rsidRDefault="00370DF7" w:rsidP="00370DF7">
      <w:pPr>
        <w:numPr>
          <w:ilvl w:val="0"/>
          <w:numId w:val="14"/>
        </w:numPr>
        <w:spacing w:line="274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《营业执照》（电子版与纸质版复印件）；</w:t>
      </w:r>
    </w:p>
    <w:p w:rsidR="00370DF7" w:rsidRDefault="00370DF7" w:rsidP="00370DF7">
      <w:pPr>
        <w:spacing w:line="192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274" w:lineRule="exact"/>
        <w:ind w:firstLineChars="100" w:firstLine="241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2、《</w:t>
      </w:r>
      <w:r w:rsidR="00FF0CF6" w:rsidRPr="00FF0CF6">
        <w:rPr>
          <w:rFonts w:ascii="宋体" w:hAnsi="宋体" w:cs="宋体" w:hint="eastAsia"/>
          <w:b/>
          <w:bCs/>
          <w:sz w:val="24"/>
          <w:szCs w:val="24"/>
        </w:rPr>
        <w:t>2020年三元品牌健康度跟踪调研项目</w:t>
      </w:r>
      <w:r w:rsidR="000E6C6E">
        <w:rPr>
          <w:rFonts w:ascii="宋体" w:hAnsi="宋体" w:cs="宋体" w:hint="eastAsia"/>
          <w:b/>
          <w:bCs/>
          <w:sz w:val="24"/>
          <w:szCs w:val="24"/>
        </w:rPr>
        <w:t>服务公司</w:t>
      </w:r>
      <w:r w:rsidR="00FF0CF6">
        <w:rPr>
          <w:rFonts w:ascii="宋体" w:hAnsi="宋体" w:cs="宋体" w:hint="eastAsia"/>
          <w:b/>
          <w:bCs/>
          <w:sz w:val="24"/>
          <w:szCs w:val="24"/>
        </w:rPr>
        <w:t>投标文件</w:t>
      </w:r>
      <w:r>
        <w:rPr>
          <w:rFonts w:ascii="宋体" w:hAnsi="宋体" w:cs="宋体" w:hint="eastAsia"/>
          <w:b/>
          <w:bCs/>
          <w:sz w:val="24"/>
          <w:szCs w:val="24"/>
        </w:rPr>
        <w:t>3份》（电子版与纸质版）；</w:t>
      </w:r>
    </w:p>
    <w:p w:rsidR="00370DF7" w:rsidRDefault="00370DF7" w:rsidP="00370DF7">
      <w:pPr>
        <w:spacing w:line="274" w:lineRule="exact"/>
        <w:ind w:firstLineChars="100" w:firstLine="241"/>
        <w:rPr>
          <w:rFonts w:ascii="宋体" w:hAnsi="宋体" w:cs="宋体"/>
          <w:b/>
          <w:bCs/>
          <w:sz w:val="24"/>
          <w:szCs w:val="24"/>
        </w:rPr>
      </w:pPr>
    </w:p>
    <w:p w:rsidR="00370DF7" w:rsidRDefault="00370DF7" w:rsidP="00370DF7">
      <w:pPr>
        <w:spacing w:line="274" w:lineRule="exact"/>
        <w:ind w:firstLineChars="100" w:firstLine="241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/>
          <w:bCs/>
          <w:sz w:val="24"/>
          <w:szCs w:val="24"/>
        </w:rPr>
        <w:t>3、投标方需签署“竞标保密协议”并加盖公章，格式自拟；</w:t>
      </w:r>
    </w:p>
    <w:p w:rsidR="00370DF7" w:rsidRPr="00D96752" w:rsidRDefault="00370DF7" w:rsidP="00370DF7">
      <w:pPr>
        <w:spacing w:line="194" w:lineRule="exact"/>
        <w:rPr>
          <w:rFonts w:ascii="宋体" w:hAnsi="宋体" w:cs="宋体"/>
          <w:sz w:val="20"/>
          <w:szCs w:val="20"/>
        </w:rPr>
      </w:pPr>
    </w:p>
    <w:p w:rsidR="00370DF7" w:rsidRPr="00FE127C" w:rsidRDefault="00370DF7" w:rsidP="00370DF7">
      <w:pPr>
        <w:spacing w:line="274" w:lineRule="exact"/>
        <w:ind w:firstLineChars="100" w:firstLine="241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/>
          <w:bCs/>
          <w:sz w:val="24"/>
          <w:szCs w:val="24"/>
        </w:rPr>
        <w:t>4、《投标人近两年内在经营活动中没有重大违法记录声明》（纸质版）；</w:t>
      </w:r>
    </w:p>
    <w:p w:rsidR="00370DF7" w:rsidRPr="001C0969" w:rsidRDefault="00370DF7" w:rsidP="00370DF7">
      <w:pPr>
        <w:spacing w:line="274" w:lineRule="exact"/>
        <w:ind w:left="631"/>
        <w:rPr>
          <w:rFonts w:ascii="宋体" w:hAnsi="宋体" w:cs="宋体"/>
          <w:sz w:val="20"/>
          <w:szCs w:val="20"/>
        </w:rPr>
      </w:pPr>
    </w:p>
    <w:p w:rsidR="00370DF7" w:rsidRPr="001B589D" w:rsidRDefault="00370DF7" w:rsidP="00370DF7">
      <w:pPr>
        <w:spacing w:line="274" w:lineRule="exact"/>
        <w:ind w:left="241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/>
          <w:bCs/>
          <w:sz w:val="24"/>
          <w:szCs w:val="24"/>
        </w:rPr>
        <w:t>5、《法定代表人授权书》；（纸质版）</w:t>
      </w:r>
    </w:p>
    <w:p w:rsidR="00370DF7" w:rsidRPr="001C0969" w:rsidRDefault="00370DF7" w:rsidP="00370DF7">
      <w:pPr>
        <w:spacing w:line="274" w:lineRule="exact"/>
        <w:ind w:left="631"/>
        <w:rPr>
          <w:rFonts w:ascii="宋体" w:hAnsi="宋体" w:cs="宋体"/>
          <w:sz w:val="20"/>
          <w:szCs w:val="20"/>
        </w:rPr>
      </w:pPr>
    </w:p>
    <w:p w:rsidR="00370DF7" w:rsidRPr="00FE127C" w:rsidRDefault="00370DF7" w:rsidP="00370DF7">
      <w:pPr>
        <w:spacing w:line="274" w:lineRule="exact"/>
        <w:ind w:left="241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/>
          <w:bCs/>
          <w:sz w:val="24"/>
          <w:szCs w:val="24"/>
        </w:rPr>
        <w:t>6、《被授权人身份证和法定代表人身份证》；（</w:t>
      </w:r>
      <w:r w:rsidRPr="001C0969">
        <w:rPr>
          <w:rFonts w:ascii="宋体" w:hAnsi="宋体" w:cs="宋体" w:hint="eastAsia"/>
          <w:b/>
          <w:bCs/>
          <w:sz w:val="24"/>
          <w:szCs w:val="24"/>
        </w:rPr>
        <w:t>纸质版</w:t>
      </w:r>
      <w:r>
        <w:rPr>
          <w:rFonts w:ascii="宋体" w:hAnsi="宋体" w:cs="宋体" w:hint="eastAsia"/>
          <w:b/>
          <w:bCs/>
          <w:sz w:val="24"/>
          <w:szCs w:val="24"/>
        </w:rPr>
        <w:t>复印件</w:t>
      </w:r>
      <w:r w:rsidRPr="001C0969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70DF7" w:rsidRPr="001C0969" w:rsidRDefault="00370DF7" w:rsidP="00370DF7">
      <w:pPr>
        <w:spacing w:line="274" w:lineRule="exact"/>
        <w:ind w:left="631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274" w:lineRule="exact"/>
        <w:ind w:firstLineChars="100" w:firstLine="241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/>
          <w:bCs/>
          <w:sz w:val="24"/>
          <w:szCs w:val="24"/>
        </w:rPr>
        <w:t>7、 投标方认为需要加以说明的其它内容；</w:t>
      </w:r>
    </w:p>
    <w:p w:rsidR="00370DF7" w:rsidRDefault="00370DF7" w:rsidP="00370DF7">
      <w:pPr>
        <w:spacing w:line="194" w:lineRule="exact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274" w:lineRule="exact"/>
        <w:ind w:leftChars="109" w:left="24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备注：</w:t>
      </w:r>
    </w:p>
    <w:p w:rsidR="00370DF7" w:rsidRDefault="00370DF7" w:rsidP="00370DF7">
      <w:pPr>
        <w:spacing w:line="274" w:lineRule="exact"/>
        <w:ind w:leftChars="109" w:left="24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1：以上文件除电子版外均需加盖投标方公章，并将文件密封盖骑缝章储存现场开标。</w:t>
      </w:r>
    </w:p>
    <w:p w:rsidR="00370DF7" w:rsidRPr="00BF210F" w:rsidRDefault="00370DF7" w:rsidP="00370DF7">
      <w:pPr>
        <w:spacing w:line="274" w:lineRule="exact"/>
        <w:ind w:leftChars="109" w:left="24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2：讲标需用我公司的电脑，因此需另自带一份电子版文件拷到我司电脑内。</w:t>
      </w:r>
    </w:p>
    <w:p w:rsidR="00370DF7" w:rsidRDefault="00370DF7" w:rsidP="00370DF7">
      <w:pPr>
        <w:spacing w:line="200" w:lineRule="exact"/>
        <w:rPr>
          <w:rFonts w:ascii="宋体" w:hAnsi="宋体" w:cs="宋体"/>
          <w:sz w:val="20"/>
          <w:szCs w:val="20"/>
        </w:rPr>
      </w:pPr>
    </w:p>
    <w:p w:rsidR="00370DF7" w:rsidRPr="00116CD0" w:rsidRDefault="00BE02E1" w:rsidP="00370DF7">
      <w:pPr>
        <w:spacing w:line="276" w:lineRule="auto"/>
        <w:ind w:leftChars="91" w:left="20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周先生</w:t>
      </w:r>
      <w:r w:rsidR="00370DF7" w:rsidRPr="00116CD0">
        <w:rPr>
          <w:rFonts w:ascii="宋体" w:hAnsi="宋体" w:cs="宋体" w:hint="eastAsia"/>
          <w:b/>
          <w:sz w:val="24"/>
          <w:szCs w:val="24"/>
        </w:rPr>
        <w:t>：</w:t>
      </w:r>
      <w:r>
        <w:rPr>
          <w:rFonts w:ascii="宋体" w:hAnsi="宋体" w:cs="宋体"/>
          <w:b/>
          <w:sz w:val="24"/>
          <w:szCs w:val="24"/>
        </w:rPr>
        <w:t>18611322499</w:t>
      </w:r>
      <w:r w:rsidR="00370DF7" w:rsidRPr="00116CD0">
        <w:rPr>
          <w:rFonts w:ascii="宋体" w:hAnsi="宋体" w:cs="宋体" w:hint="eastAsia"/>
          <w:b/>
          <w:sz w:val="24"/>
          <w:szCs w:val="24"/>
        </w:rPr>
        <w:t xml:space="preserve">   </w:t>
      </w:r>
    </w:p>
    <w:p w:rsidR="00370DF7" w:rsidRPr="00116CD0" w:rsidRDefault="00370DF7" w:rsidP="00370DF7">
      <w:pPr>
        <w:spacing w:line="276" w:lineRule="auto"/>
        <w:ind w:leftChars="91" w:left="200"/>
        <w:rPr>
          <w:rFonts w:ascii="Arial" w:hAnsi="Arial" w:cs="Arial"/>
          <w:b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br/>
      </w:r>
      <w:r w:rsidRPr="00116CD0">
        <w:rPr>
          <w:rFonts w:ascii="Arial" w:hAnsi="Arial" w:cs="Arial"/>
          <w:b/>
          <w:sz w:val="20"/>
          <w:szCs w:val="20"/>
        </w:rPr>
        <w:t>报名邮箱：</w:t>
      </w:r>
      <w:r w:rsidR="00BE02E1">
        <w:rPr>
          <w:rFonts w:ascii="Arial" w:hAnsi="Arial" w:cs="Arial" w:hint="eastAsia"/>
          <w:b/>
          <w:sz w:val="20"/>
          <w:szCs w:val="20"/>
        </w:rPr>
        <w:t>zhouhaiyan</w:t>
      </w:r>
      <w:r w:rsidR="00BE02E1">
        <w:rPr>
          <w:rFonts w:ascii="Arial" w:hAnsi="Arial" w:cs="Arial"/>
          <w:b/>
          <w:sz w:val="20"/>
          <w:szCs w:val="20"/>
        </w:rPr>
        <w:t>01</w:t>
      </w:r>
      <w:r w:rsidRPr="00116CD0">
        <w:rPr>
          <w:rFonts w:ascii="Arial" w:hAnsi="Arial" w:cs="Arial"/>
          <w:b/>
          <w:sz w:val="20"/>
          <w:szCs w:val="20"/>
        </w:rPr>
        <w:t xml:space="preserve">@sanyuan.com.cn        </w:t>
      </w:r>
    </w:p>
    <w:p w:rsidR="00370DF7" w:rsidRDefault="00370DF7" w:rsidP="00370DF7">
      <w:pPr>
        <w:spacing w:line="276" w:lineRule="auto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276" w:lineRule="auto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276" w:lineRule="auto"/>
        <w:rPr>
          <w:rFonts w:ascii="宋体" w:hAnsi="宋体" w:cs="宋体"/>
          <w:sz w:val="20"/>
          <w:szCs w:val="20"/>
        </w:rPr>
      </w:pPr>
    </w:p>
    <w:p w:rsidR="00370DF7" w:rsidRDefault="00370DF7" w:rsidP="00370DF7">
      <w:pPr>
        <w:spacing w:line="274" w:lineRule="exact"/>
        <w:ind w:left="4280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北京三元食品股份有限公司</w:t>
      </w:r>
    </w:p>
    <w:p w:rsidR="00370DF7" w:rsidRDefault="00370DF7" w:rsidP="00370DF7">
      <w:pPr>
        <w:spacing w:line="274" w:lineRule="exact"/>
        <w:ind w:left="4280"/>
        <w:jc w:val="center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总部市场部</w:t>
      </w:r>
    </w:p>
    <w:p w:rsidR="00370DF7" w:rsidRDefault="00370DF7" w:rsidP="00370DF7">
      <w:pPr>
        <w:spacing w:line="192" w:lineRule="exact"/>
        <w:rPr>
          <w:rFonts w:ascii="宋体" w:hAnsi="宋体" w:cs="宋体"/>
          <w:sz w:val="20"/>
          <w:szCs w:val="20"/>
        </w:rPr>
      </w:pPr>
    </w:p>
    <w:p w:rsidR="00327762" w:rsidRPr="00BE02E1" w:rsidRDefault="00370DF7" w:rsidP="00BE02E1">
      <w:pPr>
        <w:spacing w:line="274" w:lineRule="exact"/>
        <w:ind w:firstLineChars="2450" w:firstLine="58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二〇</w:t>
      </w:r>
      <w:r w:rsidR="00BE02E1">
        <w:rPr>
          <w:rFonts w:ascii="宋体" w:hAnsi="宋体" w:cs="宋体" w:hint="eastAsia"/>
          <w:sz w:val="24"/>
          <w:szCs w:val="24"/>
        </w:rPr>
        <w:t>二〇</w:t>
      </w:r>
      <w:r>
        <w:rPr>
          <w:rFonts w:ascii="宋体" w:hAnsi="宋体" w:cs="宋体" w:hint="eastAsia"/>
          <w:sz w:val="24"/>
          <w:szCs w:val="24"/>
        </w:rPr>
        <w:t>年</w:t>
      </w:r>
      <w:r w:rsidR="00BE02E1">
        <w:rPr>
          <w:rFonts w:ascii="宋体" w:hAnsi="宋体" w:cs="宋体" w:hint="eastAsia"/>
          <w:sz w:val="24"/>
          <w:szCs w:val="24"/>
        </w:rPr>
        <w:t>一</w:t>
      </w:r>
      <w:r>
        <w:rPr>
          <w:rFonts w:ascii="宋体" w:hAnsi="宋体" w:cs="宋体" w:hint="eastAsia"/>
          <w:sz w:val="24"/>
          <w:szCs w:val="24"/>
        </w:rPr>
        <w:t>月</w:t>
      </w:r>
    </w:p>
    <w:sectPr w:rsidR="00327762" w:rsidRPr="00BE02E1" w:rsidSect="005E64F2">
      <w:pgSz w:w="11900" w:h="16841"/>
      <w:pgMar w:top="860" w:right="1268" w:bottom="709" w:left="1418" w:header="0" w:footer="0" w:gutter="0"/>
      <w:cols w:space="720" w:equalWidth="0">
        <w:col w:w="921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21" w:rsidRDefault="00986721" w:rsidP="00D56C85">
      <w:r>
        <w:separator/>
      </w:r>
    </w:p>
  </w:endnote>
  <w:endnote w:type="continuationSeparator" w:id="0">
    <w:p w:rsidR="00986721" w:rsidRDefault="00986721" w:rsidP="00D5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21" w:rsidRDefault="00986721" w:rsidP="00D56C85">
      <w:r>
        <w:separator/>
      </w:r>
    </w:p>
  </w:footnote>
  <w:footnote w:type="continuationSeparator" w:id="0">
    <w:p w:rsidR="00986721" w:rsidRDefault="00986721" w:rsidP="00D5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08A86902"/>
    <w:lvl w:ilvl="0" w:tplc="FAD6A31E">
      <w:start w:val="4"/>
      <w:numFmt w:val="decimal"/>
      <w:lvlText w:val="%1"/>
      <w:lvlJc w:val="left"/>
    </w:lvl>
    <w:lvl w:ilvl="1" w:tplc="21AAF522">
      <w:numFmt w:val="decimal"/>
      <w:lvlText w:val=""/>
      <w:lvlJc w:val="left"/>
    </w:lvl>
    <w:lvl w:ilvl="2" w:tplc="CC1E574E">
      <w:numFmt w:val="decimal"/>
      <w:lvlText w:val=""/>
      <w:lvlJc w:val="left"/>
    </w:lvl>
    <w:lvl w:ilvl="3" w:tplc="D8783548">
      <w:numFmt w:val="decimal"/>
      <w:lvlText w:val=""/>
      <w:lvlJc w:val="left"/>
    </w:lvl>
    <w:lvl w:ilvl="4" w:tplc="5532F978">
      <w:numFmt w:val="decimal"/>
      <w:lvlText w:val=""/>
      <w:lvlJc w:val="left"/>
    </w:lvl>
    <w:lvl w:ilvl="5" w:tplc="22DE1450">
      <w:numFmt w:val="decimal"/>
      <w:lvlText w:val=""/>
      <w:lvlJc w:val="left"/>
    </w:lvl>
    <w:lvl w:ilvl="6" w:tplc="C1161252">
      <w:numFmt w:val="decimal"/>
      <w:lvlText w:val=""/>
      <w:lvlJc w:val="left"/>
    </w:lvl>
    <w:lvl w:ilvl="7" w:tplc="3266F59C">
      <w:numFmt w:val="decimal"/>
      <w:lvlText w:val=""/>
      <w:lvlJc w:val="left"/>
    </w:lvl>
    <w:lvl w:ilvl="8" w:tplc="F64C7600">
      <w:numFmt w:val="decimal"/>
      <w:lvlText w:val=""/>
      <w:lvlJc w:val="left"/>
    </w:lvl>
  </w:abstractNum>
  <w:abstractNum w:abstractNumId="1">
    <w:nsid w:val="00000124"/>
    <w:multiLevelType w:val="hybridMultilevel"/>
    <w:tmpl w:val="7A18758C"/>
    <w:lvl w:ilvl="0" w:tplc="F23ED3EA">
      <w:start w:val="5"/>
      <w:numFmt w:val="decimal"/>
      <w:lvlText w:val="%1"/>
      <w:lvlJc w:val="left"/>
    </w:lvl>
    <w:lvl w:ilvl="1" w:tplc="618CC658">
      <w:numFmt w:val="decimal"/>
      <w:lvlText w:val=""/>
      <w:lvlJc w:val="left"/>
    </w:lvl>
    <w:lvl w:ilvl="2" w:tplc="92CE7682">
      <w:numFmt w:val="decimal"/>
      <w:lvlText w:val=""/>
      <w:lvlJc w:val="left"/>
    </w:lvl>
    <w:lvl w:ilvl="3" w:tplc="E794DA90">
      <w:numFmt w:val="decimal"/>
      <w:lvlText w:val=""/>
      <w:lvlJc w:val="left"/>
    </w:lvl>
    <w:lvl w:ilvl="4" w:tplc="793EBB48">
      <w:numFmt w:val="decimal"/>
      <w:lvlText w:val=""/>
      <w:lvlJc w:val="left"/>
    </w:lvl>
    <w:lvl w:ilvl="5" w:tplc="69764E36">
      <w:numFmt w:val="decimal"/>
      <w:lvlText w:val=""/>
      <w:lvlJc w:val="left"/>
    </w:lvl>
    <w:lvl w:ilvl="6" w:tplc="D82E0E9A">
      <w:numFmt w:val="decimal"/>
      <w:lvlText w:val=""/>
      <w:lvlJc w:val="left"/>
    </w:lvl>
    <w:lvl w:ilvl="7" w:tplc="6B249E10">
      <w:numFmt w:val="decimal"/>
      <w:lvlText w:val=""/>
      <w:lvlJc w:val="left"/>
    </w:lvl>
    <w:lvl w:ilvl="8" w:tplc="465CC9B4">
      <w:numFmt w:val="decimal"/>
      <w:lvlText w:val=""/>
      <w:lvlJc w:val="left"/>
    </w:lvl>
  </w:abstractNum>
  <w:abstractNum w:abstractNumId="2">
    <w:nsid w:val="00000F3E"/>
    <w:multiLevelType w:val="hybridMultilevel"/>
    <w:tmpl w:val="24F889BA"/>
    <w:lvl w:ilvl="0" w:tplc="4826310C">
      <w:start w:val="3"/>
      <w:numFmt w:val="decimal"/>
      <w:lvlText w:val="%1"/>
      <w:lvlJc w:val="left"/>
    </w:lvl>
    <w:lvl w:ilvl="1" w:tplc="089CA770">
      <w:numFmt w:val="decimal"/>
      <w:lvlText w:val=""/>
      <w:lvlJc w:val="left"/>
    </w:lvl>
    <w:lvl w:ilvl="2" w:tplc="F9BEA172">
      <w:numFmt w:val="decimal"/>
      <w:lvlText w:val=""/>
      <w:lvlJc w:val="left"/>
    </w:lvl>
    <w:lvl w:ilvl="3" w:tplc="FECC60BE">
      <w:numFmt w:val="decimal"/>
      <w:lvlText w:val=""/>
      <w:lvlJc w:val="left"/>
    </w:lvl>
    <w:lvl w:ilvl="4" w:tplc="DEF62EAE">
      <w:numFmt w:val="decimal"/>
      <w:lvlText w:val=""/>
      <w:lvlJc w:val="left"/>
    </w:lvl>
    <w:lvl w:ilvl="5" w:tplc="4E543DB6">
      <w:numFmt w:val="decimal"/>
      <w:lvlText w:val=""/>
      <w:lvlJc w:val="left"/>
    </w:lvl>
    <w:lvl w:ilvl="6" w:tplc="E190045A">
      <w:numFmt w:val="decimal"/>
      <w:lvlText w:val=""/>
      <w:lvlJc w:val="left"/>
    </w:lvl>
    <w:lvl w:ilvl="7" w:tplc="4A6EBFB8">
      <w:numFmt w:val="decimal"/>
      <w:lvlText w:val=""/>
      <w:lvlJc w:val="left"/>
    </w:lvl>
    <w:lvl w:ilvl="8" w:tplc="94BEC826">
      <w:numFmt w:val="decimal"/>
      <w:lvlText w:val=""/>
      <w:lvlJc w:val="left"/>
    </w:lvl>
  </w:abstractNum>
  <w:abstractNum w:abstractNumId="3">
    <w:nsid w:val="000012DB"/>
    <w:multiLevelType w:val="hybridMultilevel"/>
    <w:tmpl w:val="A7F605B4"/>
    <w:lvl w:ilvl="0" w:tplc="10C84B2C">
      <w:start w:val="1"/>
      <w:numFmt w:val="decimal"/>
      <w:lvlText w:val="%1"/>
      <w:lvlJc w:val="left"/>
    </w:lvl>
    <w:lvl w:ilvl="1" w:tplc="424CC724">
      <w:numFmt w:val="decimal"/>
      <w:lvlText w:val=""/>
      <w:lvlJc w:val="left"/>
    </w:lvl>
    <w:lvl w:ilvl="2" w:tplc="4392CBE6">
      <w:numFmt w:val="decimal"/>
      <w:lvlText w:val=""/>
      <w:lvlJc w:val="left"/>
    </w:lvl>
    <w:lvl w:ilvl="3" w:tplc="F44EFEC6">
      <w:numFmt w:val="decimal"/>
      <w:lvlText w:val=""/>
      <w:lvlJc w:val="left"/>
    </w:lvl>
    <w:lvl w:ilvl="4" w:tplc="8AEC0004">
      <w:numFmt w:val="decimal"/>
      <w:lvlText w:val=""/>
      <w:lvlJc w:val="left"/>
    </w:lvl>
    <w:lvl w:ilvl="5" w:tplc="0C989F72">
      <w:numFmt w:val="decimal"/>
      <w:lvlText w:val=""/>
      <w:lvlJc w:val="left"/>
    </w:lvl>
    <w:lvl w:ilvl="6" w:tplc="7E6EE0CC">
      <w:numFmt w:val="decimal"/>
      <w:lvlText w:val=""/>
      <w:lvlJc w:val="left"/>
    </w:lvl>
    <w:lvl w:ilvl="7" w:tplc="9EC80802">
      <w:numFmt w:val="decimal"/>
      <w:lvlText w:val=""/>
      <w:lvlJc w:val="left"/>
    </w:lvl>
    <w:lvl w:ilvl="8" w:tplc="8E7228C2">
      <w:numFmt w:val="decimal"/>
      <w:lvlText w:val=""/>
      <w:lvlJc w:val="left"/>
    </w:lvl>
  </w:abstractNum>
  <w:abstractNum w:abstractNumId="4">
    <w:nsid w:val="0000153C"/>
    <w:multiLevelType w:val="hybridMultilevel"/>
    <w:tmpl w:val="0FAEE9BA"/>
    <w:lvl w:ilvl="0" w:tplc="0F360D74">
      <w:start w:val="2"/>
      <w:numFmt w:val="decimal"/>
      <w:lvlText w:val="%1"/>
      <w:lvlJc w:val="left"/>
    </w:lvl>
    <w:lvl w:ilvl="1" w:tplc="9F40E730">
      <w:numFmt w:val="decimal"/>
      <w:lvlText w:val=""/>
      <w:lvlJc w:val="left"/>
    </w:lvl>
    <w:lvl w:ilvl="2" w:tplc="B038C928">
      <w:numFmt w:val="decimal"/>
      <w:lvlText w:val=""/>
      <w:lvlJc w:val="left"/>
    </w:lvl>
    <w:lvl w:ilvl="3" w:tplc="932CAAC6">
      <w:numFmt w:val="decimal"/>
      <w:lvlText w:val=""/>
      <w:lvlJc w:val="left"/>
    </w:lvl>
    <w:lvl w:ilvl="4" w:tplc="13E24454">
      <w:numFmt w:val="decimal"/>
      <w:lvlText w:val=""/>
      <w:lvlJc w:val="left"/>
    </w:lvl>
    <w:lvl w:ilvl="5" w:tplc="BB868450">
      <w:numFmt w:val="decimal"/>
      <w:lvlText w:val=""/>
      <w:lvlJc w:val="left"/>
    </w:lvl>
    <w:lvl w:ilvl="6" w:tplc="51DCBA3E">
      <w:numFmt w:val="decimal"/>
      <w:lvlText w:val=""/>
      <w:lvlJc w:val="left"/>
    </w:lvl>
    <w:lvl w:ilvl="7" w:tplc="96A832DE">
      <w:numFmt w:val="decimal"/>
      <w:lvlText w:val=""/>
      <w:lvlJc w:val="left"/>
    </w:lvl>
    <w:lvl w:ilvl="8" w:tplc="D11CC87C">
      <w:numFmt w:val="decimal"/>
      <w:lvlText w:val=""/>
      <w:lvlJc w:val="left"/>
    </w:lvl>
  </w:abstractNum>
  <w:abstractNum w:abstractNumId="5">
    <w:nsid w:val="0000305E"/>
    <w:multiLevelType w:val="hybridMultilevel"/>
    <w:tmpl w:val="7542C25C"/>
    <w:lvl w:ilvl="0" w:tplc="FE14EAB6">
      <w:start w:val="6"/>
      <w:numFmt w:val="decimal"/>
      <w:lvlText w:val="%1"/>
      <w:lvlJc w:val="left"/>
    </w:lvl>
    <w:lvl w:ilvl="1" w:tplc="E946B426">
      <w:numFmt w:val="decimal"/>
      <w:lvlText w:val=""/>
      <w:lvlJc w:val="left"/>
    </w:lvl>
    <w:lvl w:ilvl="2" w:tplc="AAE6CDF2">
      <w:numFmt w:val="decimal"/>
      <w:lvlText w:val=""/>
      <w:lvlJc w:val="left"/>
    </w:lvl>
    <w:lvl w:ilvl="3" w:tplc="4886D4BA">
      <w:numFmt w:val="decimal"/>
      <w:lvlText w:val=""/>
      <w:lvlJc w:val="left"/>
    </w:lvl>
    <w:lvl w:ilvl="4" w:tplc="712E8518">
      <w:numFmt w:val="decimal"/>
      <w:lvlText w:val=""/>
      <w:lvlJc w:val="left"/>
    </w:lvl>
    <w:lvl w:ilvl="5" w:tplc="7756BE98">
      <w:numFmt w:val="decimal"/>
      <w:lvlText w:val=""/>
      <w:lvlJc w:val="left"/>
    </w:lvl>
    <w:lvl w:ilvl="6" w:tplc="464E768C">
      <w:numFmt w:val="decimal"/>
      <w:lvlText w:val=""/>
      <w:lvlJc w:val="left"/>
    </w:lvl>
    <w:lvl w:ilvl="7" w:tplc="6814269A">
      <w:numFmt w:val="decimal"/>
      <w:lvlText w:val=""/>
      <w:lvlJc w:val="left"/>
    </w:lvl>
    <w:lvl w:ilvl="8" w:tplc="654686D8">
      <w:numFmt w:val="decimal"/>
      <w:lvlText w:val=""/>
      <w:lvlJc w:val="left"/>
    </w:lvl>
  </w:abstractNum>
  <w:abstractNum w:abstractNumId="6">
    <w:nsid w:val="0000390C"/>
    <w:multiLevelType w:val="hybridMultilevel"/>
    <w:tmpl w:val="DD08F92A"/>
    <w:lvl w:ilvl="0" w:tplc="5C2463DC">
      <w:start w:val="1"/>
      <w:numFmt w:val="decimal"/>
      <w:lvlText w:val="%1"/>
      <w:lvlJc w:val="left"/>
    </w:lvl>
    <w:lvl w:ilvl="1" w:tplc="729AE4C6">
      <w:numFmt w:val="decimal"/>
      <w:lvlText w:val=""/>
      <w:lvlJc w:val="left"/>
    </w:lvl>
    <w:lvl w:ilvl="2" w:tplc="168E9B0A">
      <w:numFmt w:val="decimal"/>
      <w:lvlText w:val=""/>
      <w:lvlJc w:val="left"/>
    </w:lvl>
    <w:lvl w:ilvl="3" w:tplc="46C8F96A">
      <w:numFmt w:val="decimal"/>
      <w:lvlText w:val=""/>
      <w:lvlJc w:val="left"/>
    </w:lvl>
    <w:lvl w:ilvl="4" w:tplc="E12625B8">
      <w:numFmt w:val="decimal"/>
      <w:lvlText w:val=""/>
      <w:lvlJc w:val="left"/>
    </w:lvl>
    <w:lvl w:ilvl="5" w:tplc="62024346">
      <w:numFmt w:val="decimal"/>
      <w:lvlText w:val=""/>
      <w:lvlJc w:val="left"/>
    </w:lvl>
    <w:lvl w:ilvl="6" w:tplc="24ECCFD0">
      <w:numFmt w:val="decimal"/>
      <w:lvlText w:val=""/>
      <w:lvlJc w:val="left"/>
    </w:lvl>
    <w:lvl w:ilvl="7" w:tplc="0BAC4010">
      <w:numFmt w:val="decimal"/>
      <w:lvlText w:val=""/>
      <w:lvlJc w:val="left"/>
    </w:lvl>
    <w:lvl w:ilvl="8" w:tplc="278A1DA2">
      <w:numFmt w:val="decimal"/>
      <w:lvlText w:val=""/>
      <w:lvlJc w:val="left"/>
    </w:lvl>
  </w:abstractNum>
  <w:abstractNum w:abstractNumId="7">
    <w:nsid w:val="0000440D"/>
    <w:multiLevelType w:val="hybridMultilevel"/>
    <w:tmpl w:val="FF3E8E00"/>
    <w:lvl w:ilvl="0" w:tplc="4BA804E8">
      <w:start w:val="7"/>
      <w:numFmt w:val="decimal"/>
      <w:lvlText w:val="%1"/>
      <w:lvlJc w:val="left"/>
    </w:lvl>
    <w:lvl w:ilvl="1" w:tplc="7CF0880A">
      <w:numFmt w:val="decimal"/>
      <w:lvlText w:val=""/>
      <w:lvlJc w:val="left"/>
    </w:lvl>
    <w:lvl w:ilvl="2" w:tplc="8BF84DAC">
      <w:numFmt w:val="decimal"/>
      <w:lvlText w:val=""/>
      <w:lvlJc w:val="left"/>
    </w:lvl>
    <w:lvl w:ilvl="3" w:tplc="358A71E6">
      <w:numFmt w:val="decimal"/>
      <w:lvlText w:val=""/>
      <w:lvlJc w:val="left"/>
    </w:lvl>
    <w:lvl w:ilvl="4" w:tplc="1228D7C0">
      <w:numFmt w:val="decimal"/>
      <w:lvlText w:val=""/>
      <w:lvlJc w:val="left"/>
    </w:lvl>
    <w:lvl w:ilvl="5" w:tplc="5BEA84D8">
      <w:numFmt w:val="decimal"/>
      <w:lvlText w:val=""/>
      <w:lvlJc w:val="left"/>
    </w:lvl>
    <w:lvl w:ilvl="6" w:tplc="FCA609CA">
      <w:numFmt w:val="decimal"/>
      <w:lvlText w:val=""/>
      <w:lvlJc w:val="left"/>
    </w:lvl>
    <w:lvl w:ilvl="7" w:tplc="D9529E68">
      <w:numFmt w:val="decimal"/>
      <w:lvlText w:val=""/>
      <w:lvlJc w:val="left"/>
    </w:lvl>
    <w:lvl w:ilvl="8" w:tplc="A67A3F78">
      <w:numFmt w:val="decimal"/>
      <w:lvlText w:val=""/>
      <w:lvlJc w:val="left"/>
    </w:lvl>
  </w:abstractNum>
  <w:abstractNum w:abstractNumId="8">
    <w:nsid w:val="0000491C"/>
    <w:multiLevelType w:val="hybridMultilevel"/>
    <w:tmpl w:val="2976048E"/>
    <w:lvl w:ilvl="0" w:tplc="0C7E7F12">
      <w:start w:val="7"/>
      <w:numFmt w:val="decimal"/>
      <w:lvlText w:val="%1"/>
      <w:lvlJc w:val="left"/>
    </w:lvl>
    <w:lvl w:ilvl="1" w:tplc="5622C9DE">
      <w:numFmt w:val="decimal"/>
      <w:lvlText w:val=""/>
      <w:lvlJc w:val="left"/>
    </w:lvl>
    <w:lvl w:ilvl="2" w:tplc="E9B8EECE">
      <w:numFmt w:val="decimal"/>
      <w:lvlText w:val=""/>
      <w:lvlJc w:val="left"/>
    </w:lvl>
    <w:lvl w:ilvl="3" w:tplc="F94A4D24">
      <w:numFmt w:val="decimal"/>
      <w:lvlText w:val=""/>
      <w:lvlJc w:val="left"/>
    </w:lvl>
    <w:lvl w:ilvl="4" w:tplc="BE48785C">
      <w:numFmt w:val="decimal"/>
      <w:lvlText w:val=""/>
      <w:lvlJc w:val="left"/>
    </w:lvl>
    <w:lvl w:ilvl="5" w:tplc="037C00A6">
      <w:numFmt w:val="decimal"/>
      <w:lvlText w:val=""/>
      <w:lvlJc w:val="left"/>
    </w:lvl>
    <w:lvl w:ilvl="6" w:tplc="5B4021A8">
      <w:numFmt w:val="decimal"/>
      <w:lvlText w:val=""/>
      <w:lvlJc w:val="left"/>
    </w:lvl>
    <w:lvl w:ilvl="7" w:tplc="A6EE7B74">
      <w:numFmt w:val="decimal"/>
      <w:lvlText w:val=""/>
      <w:lvlJc w:val="left"/>
    </w:lvl>
    <w:lvl w:ilvl="8" w:tplc="A080E344">
      <w:numFmt w:val="decimal"/>
      <w:lvlText w:val=""/>
      <w:lvlJc w:val="left"/>
    </w:lvl>
  </w:abstractNum>
  <w:abstractNum w:abstractNumId="9">
    <w:nsid w:val="00004D06"/>
    <w:multiLevelType w:val="hybridMultilevel"/>
    <w:tmpl w:val="2982C828"/>
    <w:lvl w:ilvl="0" w:tplc="44028E38">
      <w:start w:val="8"/>
      <w:numFmt w:val="decimal"/>
      <w:lvlText w:val="%1"/>
      <w:lvlJc w:val="left"/>
    </w:lvl>
    <w:lvl w:ilvl="1" w:tplc="88D0FADC">
      <w:numFmt w:val="decimal"/>
      <w:lvlText w:val=""/>
      <w:lvlJc w:val="left"/>
    </w:lvl>
    <w:lvl w:ilvl="2" w:tplc="6B46FAAE">
      <w:numFmt w:val="decimal"/>
      <w:lvlText w:val=""/>
      <w:lvlJc w:val="left"/>
    </w:lvl>
    <w:lvl w:ilvl="3" w:tplc="75EEA14A">
      <w:numFmt w:val="decimal"/>
      <w:lvlText w:val=""/>
      <w:lvlJc w:val="left"/>
    </w:lvl>
    <w:lvl w:ilvl="4" w:tplc="3BEA0AF8">
      <w:numFmt w:val="decimal"/>
      <w:lvlText w:val=""/>
      <w:lvlJc w:val="left"/>
    </w:lvl>
    <w:lvl w:ilvl="5" w:tplc="0CE03F34">
      <w:numFmt w:val="decimal"/>
      <w:lvlText w:val=""/>
      <w:lvlJc w:val="left"/>
    </w:lvl>
    <w:lvl w:ilvl="6" w:tplc="2B388290">
      <w:numFmt w:val="decimal"/>
      <w:lvlText w:val=""/>
      <w:lvlJc w:val="left"/>
    </w:lvl>
    <w:lvl w:ilvl="7" w:tplc="5FFCD9AE">
      <w:numFmt w:val="decimal"/>
      <w:lvlText w:val=""/>
      <w:lvlJc w:val="left"/>
    </w:lvl>
    <w:lvl w:ilvl="8" w:tplc="6B54E378">
      <w:numFmt w:val="decimal"/>
      <w:lvlText w:val=""/>
      <w:lvlJc w:val="left"/>
    </w:lvl>
  </w:abstractNum>
  <w:abstractNum w:abstractNumId="10">
    <w:nsid w:val="00004DB7"/>
    <w:multiLevelType w:val="hybridMultilevel"/>
    <w:tmpl w:val="FEA0C5F2"/>
    <w:lvl w:ilvl="0" w:tplc="8F2AA12C">
      <w:start w:val="9"/>
      <w:numFmt w:val="decimal"/>
      <w:lvlText w:val="%1"/>
      <w:lvlJc w:val="left"/>
    </w:lvl>
    <w:lvl w:ilvl="1" w:tplc="8FAAE6D2">
      <w:numFmt w:val="decimal"/>
      <w:lvlText w:val=""/>
      <w:lvlJc w:val="left"/>
    </w:lvl>
    <w:lvl w:ilvl="2" w:tplc="B31259E0">
      <w:numFmt w:val="decimal"/>
      <w:lvlText w:val=""/>
      <w:lvlJc w:val="left"/>
    </w:lvl>
    <w:lvl w:ilvl="3" w:tplc="4CB07A74">
      <w:numFmt w:val="decimal"/>
      <w:lvlText w:val=""/>
      <w:lvlJc w:val="left"/>
    </w:lvl>
    <w:lvl w:ilvl="4" w:tplc="365262FE">
      <w:numFmt w:val="decimal"/>
      <w:lvlText w:val=""/>
      <w:lvlJc w:val="left"/>
    </w:lvl>
    <w:lvl w:ilvl="5" w:tplc="3BBC2804">
      <w:numFmt w:val="decimal"/>
      <w:lvlText w:val=""/>
      <w:lvlJc w:val="left"/>
    </w:lvl>
    <w:lvl w:ilvl="6" w:tplc="7DEA1ABA">
      <w:numFmt w:val="decimal"/>
      <w:lvlText w:val=""/>
      <w:lvlJc w:val="left"/>
    </w:lvl>
    <w:lvl w:ilvl="7" w:tplc="D0BA30A0">
      <w:numFmt w:val="decimal"/>
      <w:lvlText w:val=""/>
      <w:lvlJc w:val="left"/>
    </w:lvl>
    <w:lvl w:ilvl="8" w:tplc="DFE25A92">
      <w:numFmt w:val="decimal"/>
      <w:lvlText w:val=""/>
      <w:lvlJc w:val="left"/>
    </w:lvl>
  </w:abstractNum>
  <w:abstractNum w:abstractNumId="11">
    <w:nsid w:val="00007E87"/>
    <w:multiLevelType w:val="hybridMultilevel"/>
    <w:tmpl w:val="F5265706"/>
    <w:lvl w:ilvl="0" w:tplc="133C38DE">
      <w:start w:val="3"/>
      <w:numFmt w:val="decimal"/>
      <w:lvlText w:val="%1"/>
      <w:lvlJc w:val="left"/>
    </w:lvl>
    <w:lvl w:ilvl="1" w:tplc="E3EA18EA">
      <w:numFmt w:val="decimal"/>
      <w:lvlText w:val=""/>
      <w:lvlJc w:val="left"/>
    </w:lvl>
    <w:lvl w:ilvl="2" w:tplc="29F2AE20">
      <w:numFmt w:val="decimal"/>
      <w:lvlText w:val=""/>
      <w:lvlJc w:val="left"/>
    </w:lvl>
    <w:lvl w:ilvl="3" w:tplc="6D7E053E">
      <w:numFmt w:val="decimal"/>
      <w:lvlText w:val=""/>
      <w:lvlJc w:val="left"/>
    </w:lvl>
    <w:lvl w:ilvl="4" w:tplc="84A66F68">
      <w:numFmt w:val="decimal"/>
      <w:lvlText w:val=""/>
      <w:lvlJc w:val="left"/>
    </w:lvl>
    <w:lvl w:ilvl="5" w:tplc="6144FD52">
      <w:numFmt w:val="decimal"/>
      <w:lvlText w:val=""/>
      <w:lvlJc w:val="left"/>
    </w:lvl>
    <w:lvl w:ilvl="6" w:tplc="C4522EC4">
      <w:numFmt w:val="decimal"/>
      <w:lvlText w:val=""/>
      <w:lvlJc w:val="left"/>
    </w:lvl>
    <w:lvl w:ilvl="7" w:tplc="7D4085BE">
      <w:numFmt w:val="decimal"/>
      <w:lvlText w:val=""/>
      <w:lvlJc w:val="left"/>
    </w:lvl>
    <w:lvl w:ilvl="8" w:tplc="59685D7C">
      <w:numFmt w:val="decimal"/>
      <w:lvlText w:val=""/>
      <w:lvlJc w:val="left"/>
    </w:lvl>
  </w:abstractNum>
  <w:abstractNum w:abstractNumId="12">
    <w:nsid w:val="07D654C8"/>
    <w:multiLevelType w:val="multilevel"/>
    <w:tmpl w:val="07D654C8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A0C009F"/>
    <w:multiLevelType w:val="hybridMultilevel"/>
    <w:tmpl w:val="ACC208A6"/>
    <w:lvl w:ilvl="0" w:tplc="D95C4E56">
      <w:start w:val="1"/>
      <w:numFmt w:val="decimal"/>
      <w:lvlText w:val="%1、"/>
      <w:lvlJc w:val="left"/>
      <w:pPr>
        <w:ind w:left="9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>
      <w:start w:val="1"/>
      <w:numFmt w:val="lowerRoman"/>
      <w:lvlText w:val="%3."/>
      <w:lvlJc w:val="right"/>
      <w:pPr>
        <w:ind w:left="1501" w:hanging="420"/>
      </w:pPr>
    </w:lvl>
    <w:lvl w:ilvl="3" w:tplc="0409000F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9C"/>
    <w:rsid w:val="0006444D"/>
    <w:rsid w:val="00075732"/>
    <w:rsid w:val="000759A4"/>
    <w:rsid w:val="00094F3F"/>
    <w:rsid w:val="000C32E0"/>
    <w:rsid w:val="000E6C6E"/>
    <w:rsid w:val="00101A20"/>
    <w:rsid w:val="00113F4C"/>
    <w:rsid w:val="00125E58"/>
    <w:rsid w:val="001378B0"/>
    <w:rsid w:val="00141FBD"/>
    <w:rsid w:val="001423CC"/>
    <w:rsid w:val="00177DA5"/>
    <w:rsid w:val="001B01E2"/>
    <w:rsid w:val="001C7314"/>
    <w:rsid w:val="001D2FAE"/>
    <w:rsid w:val="00213F9C"/>
    <w:rsid w:val="002257AE"/>
    <w:rsid w:val="0023224C"/>
    <w:rsid w:val="00240F76"/>
    <w:rsid w:val="00252D9C"/>
    <w:rsid w:val="00292844"/>
    <w:rsid w:val="002A6FC1"/>
    <w:rsid w:val="00327762"/>
    <w:rsid w:val="00341591"/>
    <w:rsid w:val="0035200D"/>
    <w:rsid w:val="00355725"/>
    <w:rsid w:val="00370DF7"/>
    <w:rsid w:val="00397C4A"/>
    <w:rsid w:val="003A407F"/>
    <w:rsid w:val="003B2FFC"/>
    <w:rsid w:val="003B5AD7"/>
    <w:rsid w:val="003D099B"/>
    <w:rsid w:val="003F00B4"/>
    <w:rsid w:val="003F3651"/>
    <w:rsid w:val="00406B6D"/>
    <w:rsid w:val="00433E94"/>
    <w:rsid w:val="004415C9"/>
    <w:rsid w:val="0046140D"/>
    <w:rsid w:val="0049015B"/>
    <w:rsid w:val="00497486"/>
    <w:rsid w:val="004A47D0"/>
    <w:rsid w:val="004E0808"/>
    <w:rsid w:val="004E18F2"/>
    <w:rsid w:val="00503442"/>
    <w:rsid w:val="00527950"/>
    <w:rsid w:val="00546AA8"/>
    <w:rsid w:val="005B1646"/>
    <w:rsid w:val="005D0BC5"/>
    <w:rsid w:val="005E64F2"/>
    <w:rsid w:val="00624148"/>
    <w:rsid w:val="006432A4"/>
    <w:rsid w:val="00652177"/>
    <w:rsid w:val="00695346"/>
    <w:rsid w:val="006A48F0"/>
    <w:rsid w:val="006C6763"/>
    <w:rsid w:val="006D34F2"/>
    <w:rsid w:val="0071607C"/>
    <w:rsid w:val="007163A7"/>
    <w:rsid w:val="00751EBD"/>
    <w:rsid w:val="0076715C"/>
    <w:rsid w:val="007A7C4E"/>
    <w:rsid w:val="007B66E8"/>
    <w:rsid w:val="007B6CB0"/>
    <w:rsid w:val="007C2658"/>
    <w:rsid w:val="007D0515"/>
    <w:rsid w:val="008252C8"/>
    <w:rsid w:val="00826313"/>
    <w:rsid w:val="008342F9"/>
    <w:rsid w:val="00840309"/>
    <w:rsid w:val="008538CB"/>
    <w:rsid w:val="00853D05"/>
    <w:rsid w:val="0085578B"/>
    <w:rsid w:val="00863A60"/>
    <w:rsid w:val="00867A89"/>
    <w:rsid w:val="008A3FC0"/>
    <w:rsid w:val="008D1CC2"/>
    <w:rsid w:val="008D40C9"/>
    <w:rsid w:val="008D4512"/>
    <w:rsid w:val="008E4A1A"/>
    <w:rsid w:val="009324FB"/>
    <w:rsid w:val="00944C1D"/>
    <w:rsid w:val="00967744"/>
    <w:rsid w:val="00986721"/>
    <w:rsid w:val="009D0E3F"/>
    <w:rsid w:val="009D3EFB"/>
    <w:rsid w:val="009F1A52"/>
    <w:rsid w:val="009F6FAF"/>
    <w:rsid w:val="00A2269E"/>
    <w:rsid w:val="00A25A00"/>
    <w:rsid w:val="00A47063"/>
    <w:rsid w:val="00A648DD"/>
    <w:rsid w:val="00A94CD4"/>
    <w:rsid w:val="00A9693A"/>
    <w:rsid w:val="00AA1057"/>
    <w:rsid w:val="00AA4093"/>
    <w:rsid w:val="00AA7CD3"/>
    <w:rsid w:val="00AC674D"/>
    <w:rsid w:val="00AF3E90"/>
    <w:rsid w:val="00B03DAC"/>
    <w:rsid w:val="00B85E32"/>
    <w:rsid w:val="00B93146"/>
    <w:rsid w:val="00B94E07"/>
    <w:rsid w:val="00BB6561"/>
    <w:rsid w:val="00BC0634"/>
    <w:rsid w:val="00BE02E1"/>
    <w:rsid w:val="00BF51DC"/>
    <w:rsid w:val="00C800DD"/>
    <w:rsid w:val="00C8184F"/>
    <w:rsid w:val="00CF5930"/>
    <w:rsid w:val="00D11706"/>
    <w:rsid w:val="00D16200"/>
    <w:rsid w:val="00D37286"/>
    <w:rsid w:val="00D56C85"/>
    <w:rsid w:val="00D7079C"/>
    <w:rsid w:val="00D71B52"/>
    <w:rsid w:val="00D74CAD"/>
    <w:rsid w:val="00D90559"/>
    <w:rsid w:val="00D93E2C"/>
    <w:rsid w:val="00DB6B10"/>
    <w:rsid w:val="00DE326B"/>
    <w:rsid w:val="00DF4E6C"/>
    <w:rsid w:val="00E17BC6"/>
    <w:rsid w:val="00EA0531"/>
    <w:rsid w:val="00EB4F2B"/>
    <w:rsid w:val="00EB5A38"/>
    <w:rsid w:val="00EC4103"/>
    <w:rsid w:val="00ED1FC2"/>
    <w:rsid w:val="00F01EF4"/>
    <w:rsid w:val="00F1676B"/>
    <w:rsid w:val="00F423D1"/>
    <w:rsid w:val="00F6744E"/>
    <w:rsid w:val="00F8057E"/>
    <w:rsid w:val="00F85F2A"/>
    <w:rsid w:val="00F97E3A"/>
    <w:rsid w:val="00FD585D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053616-6C3E-46B4-A64B-92B9F1E6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C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C8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A47D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A47D0"/>
  </w:style>
  <w:style w:type="paragraph" w:styleId="a6">
    <w:name w:val="Balloon Text"/>
    <w:basedOn w:val="a"/>
    <w:link w:val="Char2"/>
    <w:uiPriority w:val="99"/>
    <w:semiHidden/>
    <w:unhideWhenUsed/>
    <w:rsid w:val="00A94CD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94CD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A48F0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350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5A452-A2E0-41C3-8388-C1002F1F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</cp:lastModifiedBy>
  <cp:revision>472</cp:revision>
  <cp:lastPrinted>2020-01-21T07:34:00Z</cp:lastPrinted>
  <dcterms:created xsi:type="dcterms:W3CDTF">2019-11-18T08:32:00Z</dcterms:created>
  <dcterms:modified xsi:type="dcterms:W3CDTF">2020-01-21T08:08:00Z</dcterms:modified>
</cp:coreProperties>
</file>