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C7E9E" w14:textId="03F0AD2E" w:rsidR="009E014D" w:rsidRDefault="00F23DEE" w:rsidP="00F23DEE">
      <w:pPr>
        <w:spacing w:line="480" w:lineRule="auto"/>
        <w:ind w:left="40" w:right="46"/>
        <w:jc w:val="center"/>
        <w:rPr>
          <w:rFonts w:asciiTheme="minorEastAsia" w:hAnsiTheme="minorEastAsia" w:cs="宋体"/>
          <w:b/>
          <w:bCs/>
          <w:sz w:val="32"/>
          <w:szCs w:val="32"/>
        </w:rPr>
      </w:pPr>
      <w:r w:rsidRPr="00F23DEE">
        <w:rPr>
          <w:rFonts w:asciiTheme="minorEastAsia" w:hAnsiTheme="minorEastAsia" w:cs="宋体"/>
          <w:b/>
          <w:bCs/>
          <w:sz w:val="32"/>
          <w:szCs w:val="32"/>
        </w:rPr>
        <w:t>2021年度到户事业部产品、</w:t>
      </w:r>
      <w:r w:rsidRPr="00F23DEE">
        <w:rPr>
          <w:rFonts w:asciiTheme="minorEastAsia" w:hAnsiTheme="minorEastAsia" w:cs="宋体" w:hint="eastAsia"/>
          <w:b/>
          <w:bCs/>
          <w:sz w:val="32"/>
          <w:szCs w:val="32"/>
        </w:rPr>
        <w:t>广告创意代理服务</w:t>
      </w:r>
      <w:r w:rsidRPr="00F23DEE">
        <w:rPr>
          <w:rFonts w:asciiTheme="minorEastAsia" w:hAnsiTheme="minorEastAsia" w:cs="宋体"/>
          <w:b/>
          <w:bCs/>
          <w:sz w:val="32"/>
          <w:szCs w:val="32"/>
        </w:rPr>
        <w:t>公司招标项目招标文件</w:t>
      </w:r>
      <w:r w:rsidRPr="00F23DEE">
        <w:rPr>
          <w:rFonts w:asciiTheme="minorEastAsia" w:hAnsiTheme="minorEastAsia" w:cs="宋体" w:hint="eastAsia"/>
          <w:b/>
          <w:bCs/>
          <w:sz w:val="32"/>
          <w:szCs w:val="32"/>
        </w:rPr>
        <w:t>的补充文件</w:t>
      </w:r>
    </w:p>
    <w:p w14:paraId="43307036" w14:textId="344DB1CB" w:rsidR="00F23DEE" w:rsidRDefault="00F23DEE" w:rsidP="00F23DEE">
      <w:pPr>
        <w:spacing w:line="480" w:lineRule="auto"/>
        <w:ind w:left="40" w:right="46"/>
        <w:jc w:val="center"/>
        <w:rPr>
          <w:rFonts w:asciiTheme="minorEastAsia" w:hAnsiTheme="minorEastAsia" w:cs="宋体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6036"/>
        <w:tblW w:w="9650" w:type="dxa"/>
        <w:tblLook w:val="04A0" w:firstRow="1" w:lastRow="0" w:firstColumn="1" w:lastColumn="0" w:noHBand="0" w:noVBand="1"/>
      </w:tblPr>
      <w:tblGrid>
        <w:gridCol w:w="885"/>
        <w:gridCol w:w="538"/>
        <w:gridCol w:w="2047"/>
        <w:gridCol w:w="722"/>
        <w:gridCol w:w="1027"/>
        <w:gridCol w:w="4431"/>
      </w:tblGrid>
      <w:tr w:rsidR="00F23DEE" w:rsidRPr="00F23DEE" w14:paraId="3FF64081" w14:textId="77777777" w:rsidTr="00826CF7">
        <w:trPr>
          <w:trHeight w:val="521"/>
        </w:trPr>
        <w:tc>
          <w:tcPr>
            <w:tcW w:w="96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E89703" w14:textId="0157BDCF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  <w:sz w:val="40"/>
                <w:szCs w:val="40"/>
              </w:rPr>
            </w:pPr>
            <w:r>
              <w:rPr>
                <w:rFonts w:ascii="等线" w:eastAsia="等线" w:hAnsi="等线" w:cs="宋体" w:hint="eastAsia"/>
                <w:color w:val="000000"/>
                <w:sz w:val="40"/>
                <w:szCs w:val="40"/>
              </w:rPr>
              <w:t>年度需求</w:t>
            </w:r>
            <w:r w:rsidRPr="00F23DEE">
              <w:rPr>
                <w:rFonts w:ascii="等线" w:eastAsia="等线" w:hAnsi="等线" w:cs="宋体" w:hint="eastAsia"/>
                <w:color w:val="000000"/>
                <w:sz w:val="40"/>
                <w:szCs w:val="40"/>
              </w:rPr>
              <w:t>参考</w:t>
            </w:r>
          </w:p>
        </w:tc>
      </w:tr>
      <w:tr w:rsidR="00F23DEE" w:rsidRPr="00F23DEE" w14:paraId="048A8127" w14:textId="77777777" w:rsidTr="00826CF7">
        <w:trPr>
          <w:trHeight w:val="347"/>
        </w:trPr>
        <w:tc>
          <w:tcPr>
            <w:tcW w:w="1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7CB6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b/>
                <w:bCs/>
                <w:color w:val="000000"/>
              </w:rPr>
              <w:t>类型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48E2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b/>
                <w:bCs/>
                <w:color w:val="000000"/>
              </w:rPr>
              <w:t>名称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B5C2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b/>
                <w:bCs/>
                <w:color w:val="000000"/>
              </w:rPr>
              <w:t>数量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9B09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b/>
                <w:bCs/>
                <w:color w:val="000000"/>
              </w:rPr>
              <w:t>频次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B6DA8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b/>
                <w:bCs/>
                <w:color w:val="000000"/>
              </w:rPr>
              <w:t>备注</w:t>
            </w:r>
          </w:p>
        </w:tc>
      </w:tr>
      <w:tr w:rsidR="00F23DEE" w:rsidRPr="00F23DEE" w14:paraId="62E115B2" w14:textId="77777777" w:rsidTr="00826CF7">
        <w:trPr>
          <w:trHeight w:val="347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74B5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品牌梳理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1ECB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三元及递品牌梳理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1FD3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1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9F78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份/年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492D0" w14:textId="77777777" w:rsidR="00F23DEE" w:rsidRPr="00F23DEE" w:rsidRDefault="00F23DEE" w:rsidP="00F23DEE">
            <w:pPr>
              <w:jc w:val="both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对三元及递进行品牌梳理</w:t>
            </w:r>
          </w:p>
        </w:tc>
      </w:tr>
      <w:tr w:rsidR="00F23DEE" w:rsidRPr="00F23DEE" w14:paraId="2AEF967C" w14:textId="77777777" w:rsidTr="00826CF7">
        <w:trPr>
          <w:trHeight w:val="347"/>
        </w:trPr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2939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策略规划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6E8F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年度策略规划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51B8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2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DDA7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D3963" w14:textId="77777777" w:rsidR="00F23DEE" w:rsidRPr="00F23DEE" w:rsidRDefault="00F23DEE" w:rsidP="00F23DEE">
            <w:pPr>
              <w:jc w:val="both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营销策略规划</w:t>
            </w:r>
          </w:p>
        </w:tc>
      </w:tr>
      <w:tr w:rsidR="00F23DEE" w:rsidRPr="00F23DEE" w14:paraId="39AB6C95" w14:textId="77777777" w:rsidTr="00826CF7">
        <w:trPr>
          <w:trHeight w:val="347"/>
        </w:trPr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CEEA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C5DF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新品规划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ADD6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2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E2EE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0856C" w14:textId="29316B2B" w:rsidR="00F23DEE" w:rsidRPr="00F23DEE" w:rsidRDefault="00F23DEE" w:rsidP="00F23DEE">
            <w:pPr>
              <w:jc w:val="both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每年提出2</w:t>
            </w:r>
            <w:r w:rsidR="00E6540C">
              <w:rPr>
                <w:rFonts w:ascii="等线" w:eastAsia="等线" w:hAnsi="等线" w:cs="宋体" w:hint="eastAsia"/>
                <w:color w:val="000000"/>
              </w:rPr>
              <w:t>次</w:t>
            </w:r>
            <w:r w:rsidRPr="00F23DEE">
              <w:rPr>
                <w:rFonts w:ascii="等线" w:eastAsia="等线" w:hAnsi="等线" w:cs="宋体" w:hint="eastAsia"/>
                <w:color w:val="000000"/>
              </w:rPr>
              <w:t>新品概念及规划方向</w:t>
            </w:r>
          </w:p>
        </w:tc>
      </w:tr>
      <w:tr w:rsidR="00F23DEE" w:rsidRPr="00F23DEE" w14:paraId="401334D7" w14:textId="77777777" w:rsidTr="00826CF7">
        <w:trPr>
          <w:trHeight w:val="347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6819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海报及相关物料设计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4400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线上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8155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公众号活动海报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43E1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5~8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CE16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张/月</w:t>
            </w:r>
          </w:p>
        </w:tc>
        <w:tc>
          <w:tcPr>
            <w:tcW w:w="4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92528" w14:textId="77777777" w:rsidR="00F23DEE" w:rsidRPr="00F23DEE" w:rsidRDefault="00F23DEE" w:rsidP="00F23DEE">
            <w:pPr>
              <w:jc w:val="both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具体数量以实际发生为准，且含相关推广文案</w:t>
            </w:r>
          </w:p>
        </w:tc>
      </w:tr>
      <w:tr w:rsidR="00F23DEE" w:rsidRPr="00F23DEE" w14:paraId="257B0EAD" w14:textId="77777777" w:rsidTr="00826CF7">
        <w:trPr>
          <w:trHeight w:val="347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F69F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F56B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0AE7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朋友圈宣传海报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EB4D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8~12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CC954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4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C048BFD" w14:textId="77777777" w:rsidR="00F23DEE" w:rsidRPr="00F23DEE" w:rsidRDefault="00F23DEE" w:rsidP="00F23DEE">
            <w:pPr>
              <w:jc w:val="both"/>
              <w:rPr>
                <w:rFonts w:ascii="等线" w:eastAsia="等线" w:hAnsi="等线" w:cs="宋体"/>
                <w:color w:val="000000"/>
              </w:rPr>
            </w:pPr>
          </w:p>
        </w:tc>
      </w:tr>
      <w:tr w:rsidR="00F23DEE" w:rsidRPr="00F23DEE" w14:paraId="4DEBDA6F" w14:textId="77777777" w:rsidTr="00826CF7">
        <w:trPr>
          <w:trHeight w:val="695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CB4D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3B9C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线下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CC93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宣传单页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1BD1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2~3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D082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4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864CBD0" w14:textId="77777777" w:rsidR="00F23DEE" w:rsidRPr="00F23DEE" w:rsidRDefault="00F23DEE" w:rsidP="00F23DEE">
            <w:pPr>
              <w:jc w:val="both"/>
              <w:rPr>
                <w:rFonts w:ascii="等线" w:eastAsia="等线" w:hAnsi="等线" w:cs="宋体"/>
                <w:color w:val="000000"/>
              </w:rPr>
            </w:pPr>
          </w:p>
        </w:tc>
      </w:tr>
      <w:tr w:rsidR="00F23DEE" w:rsidRPr="00F23DEE" w14:paraId="0D87C868" w14:textId="77777777" w:rsidTr="00826CF7">
        <w:trPr>
          <w:trHeight w:val="558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A612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E0E6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A1CF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易拉宝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5C44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2~6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E5CEB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F7066" w14:textId="77777777" w:rsidR="00F23DEE" w:rsidRPr="00F23DEE" w:rsidRDefault="00F23DEE" w:rsidP="00F23DEE">
            <w:pPr>
              <w:jc w:val="both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淡季每月1~2张，旺季每月4~6张，具体数量以实际发生为准。</w:t>
            </w:r>
          </w:p>
        </w:tc>
      </w:tr>
      <w:tr w:rsidR="00F23DEE" w:rsidRPr="00F23DEE" w14:paraId="615FDDB7" w14:textId="77777777" w:rsidTr="00826CF7">
        <w:trPr>
          <w:trHeight w:val="558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FEF8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4AFB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65AF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产品上市海报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D6FE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3~5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C82F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张/SKU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37AEF" w14:textId="77777777" w:rsidR="00F23DEE" w:rsidRPr="00F23DEE" w:rsidRDefault="00F23DEE" w:rsidP="00F23DEE">
            <w:pPr>
              <w:jc w:val="both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每年约3~5个新产品上市</w:t>
            </w:r>
          </w:p>
        </w:tc>
      </w:tr>
      <w:tr w:rsidR="00F23DEE" w:rsidRPr="00F23DEE" w14:paraId="5754D50E" w14:textId="77777777" w:rsidTr="00826CF7">
        <w:trPr>
          <w:trHeight w:val="608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ACD8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9B82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972E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物料设计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8817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-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7C608" w14:textId="77777777" w:rsidR="00F23DEE" w:rsidRPr="00F23DEE" w:rsidRDefault="00F23DEE" w:rsidP="00F23DEE">
            <w:pPr>
              <w:jc w:val="both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随营销策略规划而定，物料包裹奶箱、促销服、帐篷、促销桌、促销品等</w:t>
            </w:r>
          </w:p>
        </w:tc>
      </w:tr>
      <w:tr w:rsidR="00F23DEE" w:rsidRPr="00F23DEE" w14:paraId="68E8C79C" w14:textId="77777777" w:rsidTr="00826CF7">
        <w:trPr>
          <w:trHeight w:val="1129"/>
        </w:trPr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E641B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产品包装设计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60D6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常规节日换装设计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C37E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8~10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72C5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次/年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DB9AC" w14:textId="77777777" w:rsidR="00F23DEE" w:rsidRPr="00F23DEE" w:rsidRDefault="00F23DEE" w:rsidP="00F23DEE">
            <w:pPr>
              <w:jc w:val="both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每次3~5个SKU，每次画面相同。</w:t>
            </w:r>
            <w:r w:rsidRPr="00F23DEE">
              <w:rPr>
                <w:rFonts w:ascii="等线" w:eastAsia="等线" w:hAnsi="等线" w:cs="宋体" w:hint="eastAsia"/>
                <w:color w:val="000000"/>
              </w:rPr>
              <w:br/>
              <w:t>全年依据节日进行换装，具体节日为：元旦、元宵节、劳动节、母亲节、父亲节、高考、国庆节、中秋节、重阳节等</w:t>
            </w:r>
          </w:p>
        </w:tc>
      </w:tr>
      <w:tr w:rsidR="00F23DEE" w:rsidRPr="00F23DEE" w14:paraId="142CF117" w14:textId="77777777" w:rsidTr="00826CF7">
        <w:trPr>
          <w:trHeight w:val="570"/>
        </w:trPr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E9A7E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A00E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特定促销产品换装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E91E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3~5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E7EF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次/年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292F7" w14:textId="77777777" w:rsidR="00F23DEE" w:rsidRPr="00F23DEE" w:rsidRDefault="00F23DEE" w:rsidP="00F23DEE">
            <w:pPr>
              <w:jc w:val="both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每年根据促销方式及策略的不同选定3~5款产品进行产品促销换装</w:t>
            </w:r>
          </w:p>
        </w:tc>
      </w:tr>
      <w:tr w:rsidR="00F23DEE" w:rsidRPr="00F23DEE" w14:paraId="5681991E" w14:textId="77777777" w:rsidTr="00826CF7">
        <w:trPr>
          <w:trHeight w:val="570"/>
        </w:trPr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9AD4A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B09F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新、现有产品包装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9B34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3~5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F2C1" w14:textId="3E43212A" w:rsidR="00F23DEE" w:rsidRPr="00F23DEE" w:rsidRDefault="00826CF7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S</w:t>
            </w:r>
            <w:r>
              <w:rPr>
                <w:rFonts w:ascii="等线" w:eastAsia="等线" w:hAnsi="等线" w:cs="宋体"/>
                <w:color w:val="000000"/>
              </w:rPr>
              <w:t>KU</w:t>
            </w:r>
            <w:r w:rsidR="00F23DEE" w:rsidRPr="00F23DEE">
              <w:rPr>
                <w:rFonts w:ascii="等线" w:eastAsia="等线" w:hAnsi="等线" w:cs="宋体" w:hint="eastAsia"/>
                <w:color w:val="000000"/>
              </w:rPr>
              <w:t>/年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4C049" w14:textId="77777777" w:rsidR="00F23DEE" w:rsidRPr="00F23DEE" w:rsidRDefault="00F23DEE" w:rsidP="00F23DEE">
            <w:pPr>
              <w:jc w:val="both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新品包装设计及常规产品包装升级</w:t>
            </w:r>
          </w:p>
        </w:tc>
      </w:tr>
      <w:tr w:rsidR="00F23DEE" w:rsidRPr="00F23DEE" w14:paraId="12070381" w14:textId="77777777" w:rsidTr="00826CF7">
        <w:trPr>
          <w:trHeight w:val="546"/>
        </w:trPr>
        <w:tc>
          <w:tcPr>
            <w:tcW w:w="34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C039E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其他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9792" w14:textId="77777777" w:rsidR="00F23DEE" w:rsidRPr="00F23DEE" w:rsidRDefault="00F23DEE" w:rsidP="00F23DEE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-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A8758" w14:textId="77777777" w:rsidR="00F23DEE" w:rsidRPr="00F23DEE" w:rsidRDefault="00F23DEE" w:rsidP="00F23DEE">
            <w:pPr>
              <w:jc w:val="both"/>
              <w:rPr>
                <w:rFonts w:ascii="等线" w:eastAsia="等线" w:hAnsi="等线" w:cs="宋体"/>
                <w:color w:val="000000"/>
              </w:rPr>
            </w:pPr>
            <w:r w:rsidRPr="00F23DEE">
              <w:rPr>
                <w:rFonts w:ascii="等线" w:eastAsia="等线" w:hAnsi="等线" w:cs="宋体" w:hint="eastAsia"/>
                <w:color w:val="000000"/>
              </w:rPr>
              <w:t>实际业务需求的方案、文案及相关设计工作，例如跨界类等</w:t>
            </w:r>
          </w:p>
        </w:tc>
      </w:tr>
    </w:tbl>
    <w:p w14:paraId="23AA7AFC" w14:textId="2875B5A9" w:rsidR="00F23DEE" w:rsidRDefault="00F23DEE" w:rsidP="00F23DEE">
      <w:pPr>
        <w:spacing w:line="480" w:lineRule="auto"/>
        <w:ind w:left="40" w:right="46"/>
        <w:rPr>
          <w:rFonts w:asciiTheme="minorEastAsia" w:hAnsiTheme="minorEastAsia" w:cs="宋体"/>
          <w:b/>
          <w:bCs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sz w:val="32"/>
          <w:szCs w:val="32"/>
        </w:rPr>
        <w:t>尊敬的服务商：</w:t>
      </w:r>
    </w:p>
    <w:p w14:paraId="46C6CBEB" w14:textId="18247ECD" w:rsidR="00F23DEE" w:rsidRPr="00F23DEE" w:rsidRDefault="00F23DEE" w:rsidP="00826CF7">
      <w:pPr>
        <w:spacing w:line="480" w:lineRule="auto"/>
        <w:ind w:left="40" w:right="46" w:firstLineChars="200" w:firstLine="440"/>
        <w:rPr>
          <w:rFonts w:asciiTheme="minorEastAsia" w:hAnsiTheme="minorEastAsia" w:cs="宋体"/>
        </w:rPr>
      </w:pPr>
      <w:r w:rsidRPr="00F23DEE">
        <w:rPr>
          <w:rFonts w:asciiTheme="minorEastAsia" w:hAnsiTheme="minorEastAsia" w:cs="宋体" w:hint="eastAsia"/>
        </w:rPr>
        <w:t>为了使贵公司的提案及报价更符合我事业部需求，特此上传此补充文件（</w:t>
      </w:r>
      <w:r w:rsidR="00F04008" w:rsidRPr="00F04008">
        <w:rPr>
          <w:rFonts w:asciiTheme="minorEastAsia" w:hAnsiTheme="minorEastAsia" w:cs="宋体" w:hint="eastAsia"/>
        </w:rPr>
        <w:t>年度需求参考</w:t>
      </w:r>
      <w:r w:rsidRPr="00F23DEE">
        <w:rPr>
          <w:rFonts w:asciiTheme="minorEastAsia" w:hAnsiTheme="minorEastAsia" w:cs="宋体" w:hint="eastAsia"/>
        </w:rPr>
        <w:t>），以作参考。</w:t>
      </w:r>
    </w:p>
    <w:p w14:paraId="2A9DB593" w14:textId="21467A73" w:rsidR="00F23DEE" w:rsidRDefault="00F23DEE" w:rsidP="00826CF7">
      <w:pPr>
        <w:spacing w:line="480" w:lineRule="auto"/>
        <w:ind w:left="40" w:right="46" w:firstLineChars="200" w:firstLine="440"/>
        <w:rPr>
          <w:rFonts w:asciiTheme="minorEastAsia" w:hAnsiTheme="minorEastAsia" w:cs="宋体"/>
        </w:rPr>
      </w:pPr>
      <w:r w:rsidRPr="00F23DEE">
        <w:rPr>
          <w:rFonts w:asciiTheme="minorEastAsia" w:hAnsiTheme="minorEastAsia" w:cs="宋体" w:hint="eastAsia"/>
        </w:rPr>
        <w:t>报价方式</w:t>
      </w:r>
      <w:r>
        <w:rPr>
          <w:rFonts w:asciiTheme="minorEastAsia" w:hAnsiTheme="minorEastAsia" w:cs="宋体" w:hint="eastAsia"/>
        </w:rPr>
        <w:t>仍</w:t>
      </w:r>
      <w:r w:rsidRPr="00F23DEE">
        <w:rPr>
          <w:rFonts w:asciiTheme="minorEastAsia" w:hAnsiTheme="minorEastAsia" w:cs="宋体" w:hint="eastAsia"/>
        </w:rPr>
        <w:t>以月度</w:t>
      </w:r>
      <w:r>
        <w:rPr>
          <w:rFonts w:asciiTheme="minorEastAsia" w:hAnsiTheme="minorEastAsia" w:cs="宋体" w:hint="eastAsia"/>
        </w:rPr>
        <w:t>计费</w:t>
      </w:r>
      <w:r w:rsidRPr="00F23DEE">
        <w:rPr>
          <w:rFonts w:asciiTheme="minorEastAsia" w:hAnsiTheme="minorEastAsia" w:cs="宋体" w:hint="eastAsia"/>
        </w:rPr>
        <w:t>方式报价</w:t>
      </w:r>
      <w:r w:rsidR="00D43AEB">
        <w:rPr>
          <w:rFonts w:asciiTheme="minorEastAsia" w:hAnsiTheme="minorEastAsia" w:cs="宋体" w:hint="eastAsia"/>
        </w:rPr>
        <w:t>。</w:t>
      </w:r>
    </w:p>
    <w:p w14:paraId="26853ACD" w14:textId="602D8D88" w:rsidR="00F23DEE" w:rsidRDefault="00F23DEE" w:rsidP="00F23DEE">
      <w:pPr>
        <w:spacing w:line="480" w:lineRule="auto"/>
        <w:ind w:left="40" w:right="46"/>
        <w:rPr>
          <w:rFonts w:asciiTheme="minorEastAsia" w:hAnsiTheme="minorEastAsia" w:cs="宋体"/>
        </w:rPr>
      </w:pPr>
    </w:p>
    <w:p w14:paraId="4E9B8A0D" w14:textId="77777777" w:rsidR="00F23DEE" w:rsidRPr="00F23DEE" w:rsidRDefault="00F23DEE" w:rsidP="00F23DEE">
      <w:pPr>
        <w:spacing w:line="480" w:lineRule="auto"/>
        <w:ind w:left="40" w:right="46"/>
        <w:rPr>
          <w:rFonts w:asciiTheme="minorEastAsia" w:hAnsiTheme="minorEastAsia" w:cs="宋体"/>
        </w:rPr>
      </w:pPr>
    </w:p>
    <w:sectPr w:rsidR="00F23DEE" w:rsidRPr="00F23DEE" w:rsidSect="00826CF7">
      <w:pgSz w:w="11900" w:h="16841"/>
      <w:pgMar w:top="860" w:right="843" w:bottom="1440" w:left="1418" w:header="0" w:footer="0" w:gutter="0"/>
      <w:cols w:space="720" w:equalWidth="0">
        <w:col w:w="96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3D136" w14:textId="77777777" w:rsidR="003E2F4A" w:rsidRDefault="003E2F4A" w:rsidP="00B42130">
      <w:r>
        <w:separator/>
      </w:r>
    </w:p>
  </w:endnote>
  <w:endnote w:type="continuationSeparator" w:id="0">
    <w:p w14:paraId="017FE51C" w14:textId="77777777" w:rsidR="003E2F4A" w:rsidRDefault="003E2F4A" w:rsidP="00B4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C2CE3" w14:textId="77777777" w:rsidR="003E2F4A" w:rsidRDefault="003E2F4A" w:rsidP="00B42130">
      <w:r>
        <w:separator/>
      </w:r>
    </w:p>
  </w:footnote>
  <w:footnote w:type="continuationSeparator" w:id="0">
    <w:p w14:paraId="72C3B410" w14:textId="77777777" w:rsidR="003E2F4A" w:rsidRDefault="003E2F4A" w:rsidP="00B42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32D9475"/>
    <w:multiLevelType w:val="singleLevel"/>
    <w:tmpl w:val="C32D9475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99"/>
    <w:multiLevelType w:val="multilevel"/>
    <w:tmpl w:val="00000099"/>
    <w:lvl w:ilvl="0">
      <w:start w:val="4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124"/>
    <w:multiLevelType w:val="multilevel"/>
    <w:tmpl w:val="00000124"/>
    <w:lvl w:ilvl="0">
      <w:start w:val="5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F3E"/>
    <w:multiLevelType w:val="multilevel"/>
    <w:tmpl w:val="00000F3E"/>
    <w:lvl w:ilvl="0">
      <w:start w:val="3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12DB"/>
    <w:multiLevelType w:val="multilevel"/>
    <w:tmpl w:val="000012DB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305E"/>
    <w:multiLevelType w:val="multilevel"/>
    <w:tmpl w:val="0000305E"/>
    <w:lvl w:ilvl="0">
      <w:start w:val="6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390C"/>
    <w:multiLevelType w:val="multilevel"/>
    <w:tmpl w:val="0000390C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440D"/>
    <w:multiLevelType w:val="multilevel"/>
    <w:tmpl w:val="0000440D"/>
    <w:lvl w:ilvl="0">
      <w:start w:val="7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1751199"/>
    <w:multiLevelType w:val="hybridMultilevel"/>
    <w:tmpl w:val="AAAE81B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3FD3206"/>
    <w:multiLevelType w:val="hybridMultilevel"/>
    <w:tmpl w:val="43CC4104"/>
    <w:lvl w:ilvl="0" w:tplc="C642787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69957C0"/>
    <w:multiLevelType w:val="hybridMultilevel"/>
    <w:tmpl w:val="03DED7A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861101D"/>
    <w:multiLevelType w:val="hybridMultilevel"/>
    <w:tmpl w:val="B5447A6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172219BB"/>
    <w:multiLevelType w:val="hybridMultilevel"/>
    <w:tmpl w:val="92A07BF4"/>
    <w:lvl w:ilvl="0" w:tplc="C518C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43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ED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A2F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A6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26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E6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87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4A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85A6A5A"/>
    <w:multiLevelType w:val="hybridMultilevel"/>
    <w:tmpl w:val="41DC281C"/>
    <w:lvl w:ilvl="0" w:tplc="E4E6EC3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E4E6EC3A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0F04741"/>
    <w:multiLevelType w:val="hybridMultilevel"/>
    <w:tmpl w:val="AA98F4FE"/>
    <w:lvl w:ilvl="0" w:tplc="04090015">
      <w:start w:val="1"/>
      <w:numFmt w:val="upperLetter"/>
      <w:lvlText w:val="%1."/>
      <w:lvlJc w:val="left"/>
      <w:pPr>
        <w:ind w:left="4248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5" w15:restartNumberingAfterBreak="0">
    <w:nsid w:val="214E55FF"/>
    <w:multiLevelType w:val="hybridMultilevel"/>
    <w:tmpl w:val="F7007034"/>
    <w:lvl w:ilvl="0" w:tplc="AECEC9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08C42AE">
      <w:start w:val="1"/>
      <w:numFmt w:val="decimal"/>
      <w:lvlText w:val="（%2）"/>
      <w:lvlJc w:val="left"/>
      <w:pPr>
        <w:ind w:left="1560" w:hanging="720"/>
      </w:pPr>
      <w:rPr>
        <w:rFonts w:hint="default"/>
        <w:b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22B06D83"/>
    <w:multiLevelType w:val="hybridMultilevel"/>
    <w:tmpl w:val="FA285FFE"/>
    <w:lvl w:ilvl="0" w:tplc="9A7065F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70D49C8"/>
    <w:multiLevelType w:val="hybridMultilevel"/>
    <w:tmpl w:val="1C80AE1C"/>
    <w:lvl w:ilvl="0" w:tplc="1276B8E0">
      <w:start w:val="1"/>
      <w:numFmt w:val="decimal"/>
      <w:lvlText w:val="（%1）"/>
      <w:lvlJc w:val="left"/>
      <w:pPr>
        <w:ind w:left="7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20"/>
      </w:pPr>
    </w:lvl>
    <w:lvl w:ilvl="2" w:tplc="0409001B" w:tentative="1">
      <w:start w:val="1"/>
      <w:numFmt w:val="lowerRoman"/>
      <w:lvlText w:val="%3."/>
      <w:lvlJc w:val="righ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9" w:tentative="1">
      <w:start w:val="1"/>
      <w:numFmt w:val="lowerLetter"/>
      <w:lvlText w:val="%5)"/>
      <w:lvlJc w:val="left"/>
      <w:pPr>
        <w:ind w:left="2140" w:hanging="420"/>
      </w:pPr>
    </w:lvl>
    <w:lvl w:ilvl="5" w:tplc="0409001B" w:tentative="1">
      <w:start w:val="1"/>
      <w:numFmt w:val="lowerRoman"/>
      <w:lvlText w:val="%6."/>
      <w:lvlJc w:val="righ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9" w:tentative="1">
      <w:start w:val="1"/>
      <w:numFmt w:val="lowerLetter"/>
      <w:lvlText w:val="%8)"/>
      <w:lvlJc w:val="left"/>
      <w:pPr>
        <w:ind w:left="3400" w:hanging="420"/>
      </w:pPr>
    </w:lvl>
    <w:lvl w:ilvl="8" w:tplc="0409001B" w:tentative="1">
      <w:start w:val="1"/>
      <w:numFmt w:val="lowerRoman"/>
      <w:lvlText w:val="%9."/>
      <w:lvlJc w:val="right"/>
      <w:pPr>
        <w:ind w:left="3820" w:hanging="420"/>
      </w:pPr>
    </w:lvl>
  </w:abstractNum>
  <w:abstractNum w:abstractNumId="18" w15:restartNumberingAfterBreak="0">
    <w:nsid w:val="320A7827"/>
    <w:multiLevelType w:val="hybridMultilevel"/>
    <w:tmpl w:val="1CE85540"/>
    <w:lvl w:ilvl="0" w:tplc="FD041140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9" w15:restartNumberingAfterBreak="0">
    <w:nsid w:val="32BD315D"/>
    <w:multiLevelType w:val="hybridMultilevel"/>
    <w:tmpl w:val="DF684F96"/>
    <w:lvl w:ilvl="0" w:tplc="C458D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487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27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8ED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34C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AC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4B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48F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A87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ADB2C1F"/>
    <w:multiLevelType w:val="multilevel"/>
    <w:tmpl w:val="B38C6EE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9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0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480" w:hanging="2160"/>
      </w:pPr>
      <w:rPr>
        <w:rFonts w:hint="default"/>
        <w:b/>
      </w:rPr>
    </w:lvl>
  </w:abstractNum>
  <w:abstractNum w:abstractNumId="21" w15:restartNumberingAfterBreak="0">
    <w:nsid w:val="58324C79"/>
    <w:multiLevelType w:val="hybridMultilevel"/>
    <w:tmpl w:val="DF2A132A"/>
    <w:lvl w:ilvl="0" w:tplc="510477AE">
      <w:start w:val="2"/>
      <w:numFmt w:val="decimal"/>
      <w:lvlText w:val="%1、"/>
      <w:lvlJc w:val="left"/>
      <w:pPr>
        <w:ind w:left="15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2" w:hanging="420"/>
      </w:pPr>
    </w:lvl>
    <w:lvl w:ilvl="2" w:tplc="0409001B" w:tentative="1">
      <w:start w:val="1"/>
      <w:numFmt w:val="lowerRoman"/>
      <w:lvlText w:val="%3."/>
      <w:lvlJc w:val="righ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9" w:tentative="1">
      <w:start w:val="1"/>
      <w:numFmt w:val="lowerLetter"/>
      <w:lvlText w:val="%5)"/>
      <w:lvlJc w:val="left"/>
      <w:pPr>
        <w:ind w:left="2972" w:hanging="420"/>
      </w:pPr>
    </w:lvl>
    <w:lvl w:ilvl="5" w:tplc="0409001B" w:tentative="1">
      <w:start w:val="1"/>
      <w:numFmt w:val="lowerRoman"/>
      <w:lvlText w:val="%6."/>
      <w:lvlJc w:val="righ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9" w:tentative="1">
      <w:start w:val="1"/>
      <w:numFmt w:val="lowerLetter"/>
      <w:lvlText w:val="%8)"/>
      <w:lvlJc w:val="left"/>
      <w:pPr>
        <w:ind w:left="4232" w:hanging="420"/>
      </w:pPr>
    </w:lvl>
    <w:lvl w:ilvl="8" w:tplc="0409001B" w:tentative="1">
      <w:start w:val="1"/>
      <w:numFmt w:val="lowerRoman"/>
      <w:lvlText w:val="%9."/>
      <w:lvlJc w:val="right"/>
      <w:pPr>
        <w:ind w:left="4652" w:hanging="420"/>
      </w:pPr>
    </w:lvl>
  </w:abstractNum>
  <w:abstractNum w:abstractNumId="22" w15:restartNumberingAfterBreak="0">
    <w:nsid w:val="5FB443C2"/>
    <w:multiLevelType w:val="hybridMultilevel"/>
    <w:tmpl w:val="3BA49462"/>
    <w:lvl w:ilvl="0" w:tplc="9A7065F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46C566B"/>
    <w:multiLevelType w:val="hybridMultilevel"/>
    <w:tmpl w:val="04DE1C94"/>
    <w:lvl w:ilvl="0" w:tplc="E4E6EC3A">
      <w:start w:val="1"/>
      <w:numFmt w:val="decimal"/>
      <w:lvlText w:val="(%1)"/>
      <w:lvlJc w:val="left"/>
      <w:pPr>
        <w:ind w:left="104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24" w15:restartNumberingAfterBreak="0">
    <w:nsid w:val="6C346668"/>
    <w:multiLevelType w:val="hybridMultilevel"/>
    <w:tmpl w:val="0D90AC9E"/>
    <w:lvl w:ilvl="0" w:tplc="6A7A326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796D0A4F"/>
    <w:multiLevelType w:val="hybridMultilevel"/>
    <w:tmpl w:val="3C40F3E4"/>
    <w:lvl w:ilvl="0" w:tplc="0E286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64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8A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41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64A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21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881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AD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0E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24"/>
  </w:num>
  <w:num w:numId="10">
    <w:abstractNumId w:val="19"/>
  </w:num>
  <w:num w:numId="11">
    <w:abstractNumId w:val="12"/>
  </w:num>
  <w:num w:numId="12">
    <w:abstractNumId w:val="25"/>
  </w:num>
  <w:num w:numId="13">
    <w:abstractNumId w:val="20"/>
  </w:num>
  <w:num w:numId="14">
    <w:abstractNumId w:val="17"/>
  </w:num>
  <w:num w:numId="15">
    <w:abstractNumId w:val="11"/>
  </w:num>
  <w:num w:numId="16">
    <w:abstractNumId w:val="9"/>
  </w:num>
  <w:num w:numId="17">
    <w:abstractNumId w:val="15"/>
  </w:num>
  <w:num w:numId="18">
    <w:abstractNumId w:val="8"/>
  </w:num>
  <w:num w:numId="19">
    <w:abstractNumId w:val="10"/>
  </w:num>
  <w:num w:numId="20">
    <w:abstractNumId w:val="14"/>
  </w:num>
  <w:num w:numId="21">
    <w:abstractNumId w:val="21"/>
  </w:num>
  <w:num w:numId="22">
    <w:abstractNumId w:val="22"/>
  </w:num>
  <w:num w:numId="23">
    <w:abstractNumId w:val="16"/>
  </w:num>
  <w:num w:numId="24">
    <w:abstractNumId w:val="18"/>
  </w:num>
  <w:num w:numId="25">
    <w:abstractNumId w:val="1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9C"/>
    <w:rsid w:val="00000289"/>
    <w:rsid w:val="00004D02"/>
    <w:rsid w:val="00025BFD"/>
    <w:rsid w:val="000440FD"/>
    <w:rsid w:val="00045C87"/>
    <w:rsid w:val="0006444D"/>
    <w:rsid w:val="00066BB6"/>
    <w:rsid w:val="00067DCE"/>
    <w:rsid w:val="00075732"/>
    <w:rsid w:val="00080886"/>
    <w:rsid w:val="000860A2"/>
    <w:rsid w:val="000948BD"/>
    <w:rsid w:val="00097978"/>
    <w:rsid w:val="000B3001"/>
    <w:rsid w:val="000D521F"/>
    <w:rsid w:val="000D62F9"/>
    <w:rsid w:val="000D6CE2"/>
    <w:rsid w:val="000D755C"/>
    <w:rsid w:val="000E452F"/>
    <w:rsid w:val="0011487F"/>
    <w:rsid w:val="001256E2"/>
    <w:rsid w:val="00141FFD"/>
    <w:rsid w:val="00146AA3"/>
    <w:rsid w:val="00147B2E"/>
    <w:rsid w:val="001570BE"/>
    <w:rsid w:val="0016674A"/>
    <w:rsid w:val="00175F0A"/>
    <w:rsid w:val="00177DE7"/>
    <w:rsid w:val="00187DA4"/>
    <w:rsid w:val="0019619D"/>
    <w:rsid w:val="0019796E"/>
    <w:rsid w:val="001B19F3"/>
    <w:rsid w:val="001D05EB"/>
    <w:rsid w:val="001E3077"/>
    <w:rsid w:val="0021553A"/>
    <w:rsid w:val="002223EE"/>
    <w:rsid w:val="002248D1"/>
    <w:rsid w:val="0023224C"/>
    <w:rsid w:val="00234FCF"/>
    <w:rsid w:val="002375D7"/>
    <w:rsid w:val="00240ABB"/>
    <w:rsid w:val="00241A0E"/>
    <w:rsid w:val="00252D9C"/>
    <w:rsid w:val="00277034"/>
    <w:rsid w:val="00282CFD"/>
    <w:rsid w:val="00291CB7"/>
    <w:rsid w:val="002B067A"/>
    <w:rsid w:val="002B72E5"/>
    <w:rsid w:val="002B7DE7"/>
    <w:rsid w:val="002C1523"/>
    <w:rsid w:val="002C2F94"/>
    <w:rsid w:val="002C5904"/>
    <w:rsid w:val="002D76F3"/>
    <w:rsid w:val="002E46BC"/>
    <w:rsid w:val="002E6166"/>
    <w:rsid w:val="002F1B09"/>
    <w:rsid w:val="002F3441"/>
    <w:rsid w:val="002F3B14"/>
    <w:rsid w:val="0030555C"/>
    <w:rsid w:val="00307C59"/>
    <w:rsid w:val="00313C84"/>
    <w:rsid w:val="00315BA9"/>
    <w:rsid w:val="003318E8"/>
    <w:rsid w:val="003327CE"/>
    <w:rsid w:val="00333CC3"/>
    <w:rsid w:val="00361CA3"/>
    <w:rsid w:val="0036673B"/>
    <w:rsid w:val="003730E0"/>
    <w:rsid w:val="00386AB8"/>
    <w:rsid w:val="003A1627"/>
    <w:rsid w:val="003C6C8A"/>
    <w:rsid w:val="003C7AC1"/>
    <w:rsid w:val="003D55B3"/>
    <w:rsid w:val="003E2F4A"/>
    <w:rsid w:val="003F14C0"/>
    <w:rsid w:val="003F51E9"/>
    <w:rsid w:val="003F5599"/>
    <w:rsid w:val="00416F07"/>
    <w:rsid w:val="00422277"/>
    <w:rsid w:val="0046483B"/>
    <w:rsid w:val="004651B7"/>
    <w:rsid w:val="00474141"/>
    <w:rsid w:val="004812B9"/>
    <w:rsid w:val="004861F3"/>
    <w:rsid w:val="004A33ED"/>
    <w:rsid w:val="004A47D0"/>
    <w:rsid w:val="004B1D13"/>
    <w:rsid w:val="004B36C2"/>
    <w:rsid w:val="004B36DD"/>
    <w:rsid w:val="004F7A94"/>
    <w:rsid w:val="00507F7E"/>
    <w:rsid w:val="0051009D"/>
    <w:rsid w:val="0051240B"/>
    <w:rsid w:val="00530F3E"/>
    <w:rsid w:val="00537229"/>
    <w:rsid w:val="00542B66"/>
    <w:rsid w:val="00545573"/>
    <w:rsid w:val="00546AA8"/>
    <w:rsid w:val="005616BF"/>
    <w:rsid w:val="00562741"/>
    <w:rsid w:val="005711A1"/>
    <w:rsid w:val="00597060"/>
    <w:rsid w:val="005A01D8"/>
    <w:rsid w:val="005A4387"/>
    <w:rsid w:val="005A78CE"/>
    <w:rsid w:val="005B0508"/>
    <w:rsid w:val="005B31F1"/>
    <w:rsid w:val="005B388A"/>
    <w:rsid w:val="005B6FAA"/>
    <w:rsid w:val="005E4BDF"/>
    <w:rsid w:val="005F37FF"/>
    <w:rsid w:val="00600C0D"/>
    <w:rsid w:val="00610F2B"/>
    <w:rsid w:val="00630E21"/>
    <w:rsid w:val="006410BA"/>
    <w:rsid w:val="00642704"/>
    <w:rsid w:val="0065263C"/>
    <w:rsid w:val="00657AA2"/>
    <w:rsid w:val="00657CED"/>
    <w:rsid w:val="006630BD"/>
    <w:rsid w:val="0067029D"/>
    <w:rsid w:val="0067379C"/>
    <w:rsid w:val="00685399"/>
    <w:rsid w:val="0069280A"/>
    <w:rsid w:val="00694E76"/>
    <w:rsid w:val="00696171"/>
    <w:rsid w:val="00696BF2"/>
    <w:rsid w:val="006A6CD1"/>
    <w:rsid w:val="006C5F98"/>
    <w:rsid w:val="006C6763"/>
    <w:rsid w:val="006C6EF9"/>
    <w:rsid w:val="006D3135"/>
    <w:rsid w:val="006D34F2"/>
    <w:rsid w:val="006D66C8"/>
    <w:rsid w:val="006E48B8"/>
    <w:rsid w:val="006F654A"/>
    <w:rsid w:val="0071176C"/>
    <w:rsid w:val="007163A7"/>
    <w:rsid w:val="00723714"/>
    <w:rsid w:val="00723D83"/>
    <w:rsid w:val="007362A7"/>
    <w:rsid w:val="007431E4"/>
    <w:rsid w:val="0076292E"/>
    <w:rsid w:val="00775875"/>
    <w:rsid w:val="00775CE7"/>
    <w:rsid w:val="00784C96"/>
    <w:rsid w:val="00790833"/>
    <w:rsid w:val="007932BA"/>
    <w:rsid w:val="007B2590"/>
    <w:rsid w:val="007C2182"/>
    <w:rsid w:val="007C2658"/>
    <w:rsid w:val="007C6272"/>
    <w:rsid w:val="007C6A4E"/>
    <w:rsid w:val="007D43C4"/>
    <w:rsid w:val="007E5787"/>
    <w:rsid w:val="007F1C56"/>
    <w:rsid w:val="007F4DFE"/>
    <w:rsid w:val="007F7316"/>
    <w:rsid w:val="0080168A"/>
    <w:rsid w:val="00803490"/>
    <w:rsid w:val="00805F45"/>
    <w:rsid w:val="008062A2"/>
    <w:rsid w:val="008132F0"/>
    <w:rsid w:val="008252C8"/>
    <w:rsid w:val="00826CF7"/>
    <w:rsid w:val="008356C5"/>
    <w:rsid w:val="00837CAF"/>
    <w:rsid w:val="00842C38"/>
    <w:rsid w:val="00852E3D"/>
    <w:rsid w:val="008538CB"/>
    <w:rsid w:val="00863A60"/>
    <w:rsid w:val="00863CAB"/>
    <w:rsid w:val="008652C8"/>
    <w:rsid w:val="008661EC"/>
    <w:rsid w:val="00875AE9"/>
    <w:rsid w:val="00880AB0"/>
    <w:rsid w:val="00896620"/>
    <w:rsid w:val="008A251A"/>
    <w:rsid w:val="008D3150"/>
    <w:rsid w:val="008E01A5"/>
    <w:rsid w:val="008E4A1A"/>
    <w:rsid w:val="008F0CE8"/>
    <w:rsid w:val="0090697B"/>
    <w:rsid w:val="00912030"/>
    <w:rsid w:val="00922022"/>
    <w:rsid w:val="009229D7"/>
    <w:rsid w:val="0093159A"/>
    <w:rsid w:val="0093262A"/>
    <w:rsid w:val="00933FC0"/>
    <w:rsid w:val="0093575E"/>
    <w:rsid w:val="0094085D"/>
    <w:rsid w:val="00944446"/>
    <w:rsid w:val="00947853"/>
    <w:rsid w:val="00952FDF"/>
    <w:rsid w:val="00953F80"/>
    <w:rsid w:val="00956888"/>
    <w:rsid w:val="009637F1"/>
    <w:rsid w:val="00975FA1"/>
    <w:rsid w:val="009830D2"/>
    <w:rsid w:val="0099206A"/>
    <w:rsid w:val="009A5DE9"/>
    <w:rsid w:val="009B7AB9"/>
    <w:rsid w:val="009D58EB"/>
    <w:rsid w:val="009E014D"/>
    <w:rsid w:val="009E4C69"/>
    <w:rsid w:val="009E50BD"/>
    <w:rsid w:val="00A0593B"/>
    <w:rsid w:val="00A158E2"/>
    <w:rsid w:val="00A17065"/>
    <w:rsid w:val="00A25888"/>
    <w:rsid w:val="00A26535"/>
    <w:rsid w:val="00A5065B"/>
    <w:rsid w:val="00A506DE"/>
    <w:rsid w:val="00A7582D"/>
    <w:rsid w:val="00A86D38"/>
    <w:rsid w:val="00A9693A"/>
    <w:rsid w:val="00A977DC"/>
    <w:rsid w:val="00AA5333"/>
    <w:rsid w:val="00AB560A"/>
    <w:rsid w:val="00AC674D"/>
    <w:rsid w:val="00AD2F0C"/>
    <w:rsid w:val="00AD58A9"/>
    <w:rsid w:val="00AD7261"/>
    <w:rsid w:val="00AE0AEB"/>
    <w:rsid w:val="00AF1B8D"/>
    <w:rsid w:val="00AF3DB1"/>
    <w:rsid w:val="00AF6860"/>
    <w:rsid w:val="00B038DC"/>
    <w:rsid w:val="00B11164"/>
    <w:rsid w:val="00B169F8"/>
    <w:rsid w:val="00B16E76"/>
    <w:rsid w:val="00B30A0D"/>
    <w:rsid w:val="00B3229C"/>
    <w:rsid w:val="00B42130"/>
    <w:rsid w:val="00B43F26"/>
    <w:rsid w:val="00B540FE"/>
    <w:rsid w:val="00B54714"/>
    <w:rsid w:val="00B62E41"/>
    <w:rsid w:val="00B767FE"/>
    <w:rsid w:val="00B93E27"/>
    <w:rsid w:val="00B979B9"/>
    <w:rsid w:val="00BA2C61"/>
    <w:rsid w:val="00BA5A68"/>
    <w:rsid w:val="00BB1CEA"/>
    <w:rsid w:val="00BB4605"/>
    <w:rsid w:val="00BC3335"/>
    <w:rsid w:val="00BD263E"/>
    <w:rsid w:val="00BD559B"/>
    <w:rsid w:val="00BE205F"/>
    <w:rsid w:val="00BF3DE6"/>
    <w:rsid w:val="00C1426B"/>
    <w:rsid w:val="00C1686D"/>
    <w:rsid w:val="00C2465A"/>
    <w:rsid w:val="00C47E27"/>
    <w:rsid w:val="00C6391F"/>
    <w:rsid w:val="00C649E8"/>
    <w:rsid w:val="00C8184F"/>
    <w:rsid w:val="00C82985"/>
    <w:rsid w:val="00C90EE3"/>
    <w:rsid w:val="00C9471F"/>
    <w:rsid w:val="00CA1C35"/>
    <w:rsid w:val="00CC3910"/>
    <w:rsid w:val="00CC6EDA"/>
    <w:rsid w:val="00CE2F4A"/>
    <w:rsid w:val="00CE561C"/>
    <w:rsid w:val="00D1488D"/>
    <w:rsid w:val="00D14F5D"/>
    <w:rsid w:val="00D2513F"/>
    <w:rsid w:val="00D26472"/>
    <w:rsid w:val="00D3332F"/>
    <w:rsid w:val="00D371CB"/>
    <w:rsid w:val="00D403FB"/>
    <w:rsid w:val="00D43AEB"/>
    <w:rsid w:val="00D47F57"/>
    <w:rsid w:val="00D51AD2"/>
    <w:rsid w:val="00D54011"/>
    <w:rsid w:val="00D56C85"/>
    <w:rsid w:val="00D61988"/>
    <w:rsid w:val="00D62CCF"/>
    <w:rsid w:val="00D63B21"/>
    <w:rsid w:val="00D7286D"/>
    <w:rsid w:val="00D77C0D"/>
    <w:rsid w:val="00D82B2B"/>
    <w:rsid w:val="00D9391B"/>
    <w:rsid w:val="00D93E2C"/>
    <w:rsid w:val="00D97A7A"/>
    <w:rsid w:val="00DA79EE"/>
    <w:rsid w:val="00DB154A"/>
    <w:rsid w:val="00DB3540"/>
    <w:rsid w:val="00DC5D4A"/>
    <w:rsid w:val="00DF192B"/>
    <w:rsid w:val="00DF37B6"/>
    <w:rsid w:val="00E038A2"/>
    <w:rsid w:val="00E11E68"/>
    <w:rsid w:val="00E23CE6"/>
    <w:rsid w:val="00E24915"/>
    <w:rsid w:val="00E31A58"/>
    <w:rsid w:val="00E34783"/>
    <w:rsid w:val="00E50898"/>
    <w:rsid w:val="00E529EF"/>
    <w:rsid w:val="00E6540C"/>
    <w:rsid w:val="00E76BA2"/>
    <w:rsid w:val="00E82C4A"/>
    <w:rsid w:val="00E8539F"/>
    <w:rsid w:val="00EA3E78"/>
    <w:rsid w:val="00EA7511"/>
    <w:rsid w:val="00EB61BA"/>
    <w:rsid w:val="00EC4103"/>
    <w:rsid w:val="00ED1DF8"/>
    <w:rsid w:val="00EE1131"/>
    <w:rsid w:val="00EF2C91"/>
    <w:rsid w:val="00F04008"/>
    <w:rsid w:val="00F0549E"/>
    <w:rsid w:val="00F23DEE"/>
    <w:rsid w:val="00F247DD"/>
    <w:rsid w:val="00F3094A"/>
    <w:rsid w:val="00F32E69"/>
    <w:rsid w:val="00F40A1C"/>
    <w:rsid w:val="00F423D1"/>
    <w:rsid w:val="00F43F8C"/>
    <w:rsid w:val="00F47D80"/>
    <w:rsid w:val="00F60D41"/>
    <w:rsid w:val="00F7689A"/>
    <w:rsid w:val="00F848F6"/>
    <w:rsid w:val="00F93E51"/>
    <w:rsid w:val="00F94D73"/>
    <w:rsid w:val="00F959DF"/>
    <w:rsid w:val="00FA6BE8"/>
    <w:rsid w:val="00FB021A"/>
    <w:rsid w:val="00FB1A12"/>
    <w:rsid w:val="00FB23D7"/>
    <w:rsid w:val="00FB4104"/>
    <w:rsid w:val="00FB4A52"/>
    <w:rsid w:val="00FB4D62"/>
    <w:rsid w:val="00FC06DF"/>
    <w:rsid w:val="00FE615A"/>
    <w:rsid w:val="00FE6425"/>
    <w:rsid w:val="00FF0151"/>
    <w:rsid w:val="1DEE3550"/>
    <w:rsid w:val="227A1C7B"/>
    <w:rsid w:val="25D143B9"/>
    <w:rsid w:val="5E42195D"/>
    <w:rsid w:val="5E9A6C1E"/>
    <w:rsid w:val="6C571611"/>
    <w:rsid w:val="6CE2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E85F1"/>
  <w15:docId w15:val="{A7E922E6-60B4-4E97-AA73-B2200A6A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83B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6483B"/>
    <w:pPr>
      <w:ind w:leftChars="2500" w:left="100"/>
    </w:pPr>
  </w:style>
  <w:style w:type="paragraph" w:styleId="a5">
    <w:name w:val="footer"/>
    <w:basedOn w:val="a"/>
    <w:link w:val="a6"/>
    <w:uiPriority w:val="99"/>
    <w:unhideWhenUsed/>
    <w:rsid w:val="0046483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4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6483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6483B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sid w:val="0046483B"/>
  </w:style>
  <w:style w:type="paragraph" w:styleId="a9">
    <w:name w:val="List Paragraph"/>
    <w:basedOn w:val="a"/>
    <w:uiPriority w:val="34"/>
    <w:unhideWhenUsed/>
    <w:qFormat/>
    <w:rsid w:val="003A1627"/>
    <w:pPr>
      <w:ind w:firstLineChars="200" w:firstLine="420"/>
    </w:pPr>
  </w:style>
  <w:style w:type="paragraph" w:styleId="aa">
    <w:name w:val="Normal (Web)"/>
    <w:basedOn w:val="a"/>
    <w:uiPriority w:val="99"/>
    <w:unhideWhenUsed/>
    <w:qFormat/>
    <w:rsid w:val="005A78CE"/>
    <w:pPr>
      <w:spacing w:after="150"/>
    </w:pPr>
    <w:rPr>
      <w:rFonts w:ascii="宋体" w:eastAsia="宋体" w:hAnsi="宋体" w:cs="宋体"/>
      <w:sz w:val="24"/>
      <w:szCs w:val="24"/>
    </w:rPr>
  </w:style>
  <w:style w:type="character" w:styleId="ab">
    <w:name w:val="Hyperlink"/>
    <w:basedOn w:val="a0"/>
    <w:uiPriority w:val="99"/>
    <w:unhideWhenUsed/>
    <w:rsid w:val="005A78CE"/>
    <w:rPr>
      <w:color w:val="FF0000"/>
      <w:u w:val="none"/>
      <w:shd w:val="clear" w:color="auto" w:fill="auto"/>
    </w:rPr>
  </w:style>
  <w:style w:type="character" w:styleId="ac">
    <w:name w:val="Strong"/>
    <w:basedOn w:val="a0"/>
    <w:uiPriority w:val="22"/>
    <w:qFormat/>
    <w:rsid w:val="003F51E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C152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2C15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9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3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5</cp:revision>
  <cp:lastPrinted>2020-11-25T05:26:00Z</cp:lastPrinted>
  <dcterms:created xsi:type="dcterms:W3CDTF">2020-11-25T05:26:00Z</dcterms:created>
  <dcterms:modified xsi:type="dcterms:W3CDTF">2020-11-25T05:31:00Z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