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59C8" w14:textId="77777777" w:rsidR="005B5B86" w:rsidRDefault="005B5B8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35732267" w14:textId="77777777" w:rsidR="005B5B86" w:rsidRDefault="005B5B86">
      <w:pPr>
        <w:spacing w:line="200" w:lineRule="exact"/>
        <w:rPr>
          <w:sz w:val="24"/>
          <w:szCs w:val="24"/>
        </w:rPr>
      </w:pPr>
    </w:p>
    <w:p w14:paraId="1CFB8D9B" w14:textId="77777777" w:rsidR="005B5B86" w:rsidRDefault="005B5B86">
      <w:pPr>
        <w:spacing w:line="200" w:lineRule="exact"/>
        <w:rPr>
          <w:sz w:val="24"/>
          <w:szCs w:val="24"/>
        </w:rPr>
      </w:pPr>
    </w:p>
    <w:p w14:paraId="79743205" w14:textId="77777777" w:rsidR="005B5B86" w:rsidRDefault="005B5B86">
      <w:pPr>
        <w:spacing w:line="363" w:lineRule="exact"/>
        <w:rPr>
          <w:sz w:val="24"/>
          <w:szCs w:val="24"/>
        </w:rPr>
      </w:pPr>
    </w:p>
    <w:p w14:paraId="79AFEB4A" w14:textId="77777777" w:rsidR="005B5B86" w:rsidRDefault="00051B1D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14:paraId="6CE2714A" w14:textId="77777777" w:rsidR="005B5B86" w:rsidRDefault="005B5B86">
      <w:pPr>
        <w:spacing w:line="385" w:lineRule="exact"/>
        <w:rPr>
          <w:sz w:val="24"/>
          <w:szCs w:val="24"/>
        </w:rPr>
      </w:pPr>
    </w:p>
    <w:p w14:paraId="46210404" w14:textId="7C6C6BF8" w:rsidR="005B5B86" w:rsidRDefault="00051B1D">
      <w:pPr>
        <w:spacing w:afterLines="50" w:after="120" w:line="530" w:lineRule="exact"/>
        <w:ind w:left="40" w:right="45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低温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奶事业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部调制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乳系列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包装设计服务公司</w:t>
      </w:r>
      <w:r>
        <w:rPr>
          <w:rFonts w:ascii="宋体" w:eastAsia="宋体" w:hAnsi="宋体" w:cs="宋体"/>
          <w:b/>
          <w:bCs/>
          <w:sz w:val="44"/>
          <w:szCs w:val="44"/>
        </w:rPr>
        <w:t>招标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项目</w:t>
      </w:r>
    </w:p>
    <w:p w14:paraId="7BA3E916" w14:textId="77777777" w:rsidR="005B5B86" w:rsidRDefault="00051B1D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14:paraId="5A31F6D0" w14:textId="77777777" w:rsidR="005B5B86" w:rsidRDefault="005B5B86">
      <w:pPr>
        <w:spacing w:line="200" w:lineRule="exact"/>
        <w:rPr>
          <w:sz w:val="24"/>
          <w:szCs w:val="24"/>
        </w:rPr>
      </w:pPr>
    </w:p>
    <w:p w14:paraId="49D67349" w14:textId="77777777" w:rsidR="005B5B86" w:rsidRDefault="005B5B86">
      <w:pPr>
        <w:spacing w:line="200" w:lineRule="exact"/>
        <w:rPr>
          <w:sz w:val="24"/>
          <w:szCs w:val="24"/>
        </w:rPr>
      </w:pPr>
    </w:p>
    <w:p w14:paraId="43119CAC" w14:textId="77777777" w:rsidR="005B5B86" w:rsidRDefault="005B5B86">
      <w:pPr>
        <w:spacing w:line="200" w:lineRule="exact"/>
        <w:rPr>
          <w:sz w:val="24"/>
          <w:szCs w:val="24"/>
        </w:rPr>
      </w:pPr>
    </w:p>
    <w:p w14:paraId="15B45492" w14:textId="77777777" w:rsidR="005B5B86" w:rsidRDefault="005B5B86">
      <w:pPr>
        <w:spacing w:line="200" w:lineRule="exact"/>
        <w:rPr>
          <w:sz w:val="24"/>
          <w:szCs w:val="24"/>
        </w:rPr>
      </w:pPr>
    </w:p>
    <w:p w14:paraId="421D0F99" w14:textId="77777777" w:rsidR="005B5B86" w:rsidRDefault="005B5B86">
      <w:pPr>
        <w:spacing w:line="200" w:lineRule="exact"/>
        <w:rPr>
          <w:sz w:val="24"/>
          <w:szCs w:val="24"/>
        </w:rPr>
      </w:pPr>
    </w:p>
    <w:p w14:paraId="6FEC4103" w14:textId="77777777" w:rsidR="005B5B86" w:rsidRDefault="005B5B86">
      <w:pPr>
        <w:spacing w:line="200" w:lineRule="exact"/>
        <w:rPr>
          <w:sz w:val="24"/>
          <w:szCs w:val="24"/>
        </w:rPr>
      </w:pPr>
    </w:p>
    <w:p w14:paraId="55870786" w14:textId="77777777" w:rsidR="005B5B86" w:rsidRDefault="005B5B86">
      <w:pPr>
        <w:spacing w:line="200" w:lineRule="exact"/>
        <w:rPr>
          <w:sz w:val="24"/>
          <w:szCs w:val="24"/>
        </w:rPr>
      </w:pPr>
    </w:p>
    <w:p w14:paraId="38388E33" w14:textId="77777777" w:rsidR="005B5B86" w:rsidRDefault="005B5B86">
      <w:pPr>
        <w:spacing w:line="200" w:lineRule="exact"/>
        <w:rPr>
          <w:sz w:val="24"/>
          <w:szCs w:val="24"/>
        </w:rPr>
      </w:pPr>
    </w:p>
    <w:p w14:paraId="6CB4114B" w14:textId="77777777" w:rsidR="005B5B86" w:rsidRDefault="005B5B86">
      <w:pPr>
        <w:spacing w:line="200" w:lineRule="exact"/>
        <w:rPr>
          <w:sz w:val="24"/>
          <w:szCs w:val="24"/>
        </w:rPr>
      </w:pPr>
    </w:p>
    <w:p w14:paraId="5308511F" w14:textId="77777777" w:rsidR="005B5B86" w:rsidRDefault="005B5B86">
      <w:pPr>
        <w:spacing w:line="200" w:lineRule="exact"/>
        <w:rPr>
          <w:sz w:val="24"/>
          <w:szCs w:val="24"/>
        </w:rPr>
      </w:pPr>
    </w:p>
    <w:p w14:paraId="011CFB3E" w14:textId="77777777" w:rsidR="005B5B86" w:rsidRDefault="005B5B86">
      <w:pPr>
        <w:spacing w:line="200" w:lineRule="exact"/>
        <w:rPr>
          <w:sz w:val="24"/>
          <w:szCs w:val="24"/>
        </w:rPr>
      </w:pPr>
    </w:p>
    <w:p w14:paraId="4FDF18FE" w14:textId="77777777" w:rsidR="005B5B86" w:rsidRDefault="005B5B86">
      <w:pPr>
        <w:spacing w:line="200" w:lineRule="exact"/>
        <w:rPr>
          <w:sz w:val="24"/>
          <w:szCs w:val="24"/>
        </w:rPr>
      </w:pPr>
    </w:p>
    <w:p w14:paraId="3CCEAD34" w14:textId="77777777" w:rsidR="005B5B86" w:rsidRDefault="005B5B86">
      <w:pPr>
        <w:spacing w:line="200" w:lineRule="exact"/>
        <w:rPr>
          <w:sz w:val="24"/>
          <w:szCs w:val="24"/>
        </w:rPr>
      </w:pPr>
    </w:p>
    <w:p w14:paraId="5FD77C87" w14:textId="77777777" w:rsidR="005B5B86" w:rsidRDefault="005B5B86">
      <w:pPr>
        <w:spacing w:line="200" w:lineRule="exact"/>
        <w:rPr>
          <w:sz w:val="24"/>
          <w:szCs w:val="24"/>
        </w:rPr>
      </w:pPr>
    </w:p>
    <w:p w14:paraId="68D142AC" w14:textId="77777777" w:rsidR="005B5B86" w:rsidRDefault="005B5B86">
      <w:pPr>
        <w:spacing w:line="200" w:lineRule="exact"/>
        <w:rPr>
          <w:sz w:val="24"/>
          <w:szCs w:val="24"/>
        </w:rPr>
      </w:pPr>
    </w:p>
    <w:p w14:paraId="3EF7B573" w14:textId="77777777" w:rsidR="005B5B86" w:rsidRDefault="005B5B86">
      <w:pPr>
        <w:spacing w:line="200" w:lineRule="exact"/>
        <w:rPr>
          <w:sz w:val="24"/>
          <w:szCs w:val="24"/>
        </w:rPr>
      </w:pPr>
    </w:p>
    <w:p w14:paraId="3FF8C502" w14:textId="77777777" w:rsidR="005B5B86" w:rsidRDefault="005B5B86">
      <w:pPr>
        <w:spacing w:line="200" w:lineRule="exact"/>
        <w:rPr>
          <w:sz w:val="24"/>
          <w:szCs w:val="24"/>
        </w:rPr>
      </w:pPr>
    </w:p>
    <w:p w14:paraId="45AABB76" w14:textId="77777777" w:rsidR="005B5B86" w:rsidRDefault="005B5B86">
      <w:pPr>
        <w:spacing w:line="200" w:lineRule="exact"/>
        <w:rPr>
          <w:sz w:val="24"/>
          <w:szCs w:val="24"/>
        </w:rPr>
      </w:pPr>
    </w:p>
    <w:p w14:paraId="41E6809F" w14:textId="77777777" w:rsidR="005B5B86" w:rsidRDefault="005B5B86">
      <w:pPr>
        <w:spacing w:line="200" w:lineRule="exact"/>
        <w:rPr>
          <w:sz w:val="24"/>
          <w:szCs w:val="24"/>
        </w:rPr>
      </w:pPr>
    </w:p>
    <w:p w14:paraId="42E13D09" w14:textId="77777777" w:rsidR="005B5B86" w:rsidRDefault="005B5B86">
      <w:pPr>
        <w:spacing w:line="200" w:lineRule="exact"/>
        <w:rPr>
          <w:sz w:val="24"/>
          <w:szCs w:val="24"/>
        </w:rPr>
      </w:pPr>
    </w:p>
    <w:p w14:paraId="55EF63FA" w14:textId="77777777" w:rsidR="005B5B86" w:rsidRDefault="005B5B86">
      <w:pPr>
        <w:spacing w:line="200" w:lineRule="exact"/>
        <w:rPr>
          <w:sz w:val="24"/>
          <w:szCs w:val="24"/>
        </w:rPr>
      </w:pPr>
    </w:p>
    <w:p w14:paraId="5BDB4243" w14:textId="77777777" w:rsidR="005B5B86" w:rsidRDefault="005B5B86">
      <w:pPr>
        <w:spacing w:line="200" w:lineRule="exact"/>
        <w:rPr>
          <w:sz w:val="24"/>
          <w:szCs w:val="24"/>
        </w:rPr>
      </w:pPr>
    </w:p>
    <w:p w14:paraId="0589F962" w14:textId="77777777" w:rsidR="005B5B86" w:rsidRDefault="005B5B86">
      <w:pPr>
        <w:spacing w:line="200" w:lineRule="exact"/>
        <w:rPr>
          <w:sz w:val="24"/>
          <w:szCs w:val="24"/>
        </w:rPr>
      </w:pPr>
    </w:p>
    <w:p w14:paraId="1930CD71" w14:textId="77777777" w:rsidR="005B5B86" w:rsidRDefault="005B5B86">
      <w:pPr>
        <w:spacing w:line="349" w:lineRule="exact"/>
        <w:rPr>
          <w:sz w:val="24"/>
          <w:szCs w:val="24"/>
        </w:rPr>
      </w:pPr>
    </w:p>
    <w:p w14:paraId="00461B4E" w14:textId="34C3C9A4" w:rsidR="005B5B86" w:rsidRDefault="00051B1D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eastAsia="宋体" w:hAnsi="Arial" w:cs="Arial" w:hint="eastAsia"/>
          <w:b/>
          <w:bCs/>
          <w:sz w:val="28"/>
          <w:szCs w:val="28"/>
        </w:rPr>
        <w:t>一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七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14:paraId="1C923C1B" w14:textId="77777777" w:rsidR="005B5B86" w:rsidRDefault="005B5B86">
      <w:pPr>
        <w:sectPr w:rsidR="005B5B8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31189733" w14:textId="77777777" w:rsidR="005B5B86" w:rsidRDefault="005B5B86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14:paraId="176D5B05" w14:textId="77777777" w:rsidR="005B5B86" w:rsidRDefault="005B5B86">
      <w:pPr>
        <w:spacing w:line="200" w:lineRule="exact"/>
        <w:rPr>
          <w:sz w:val="20"/>
          <w:szCs w:val="20"/>
        </w:rPr>
      </w:pPr>
    </w:p>
    <w:p w14:paraId="594979F9" w14:textId="77777777" w:rsidR="005B5B86" w:rsidRDefault="005B5B86">
      <w:pPr>
        <w:spacing w:line="200" w:lineRule="exact"/>
        <w:rPr>
          <w:sz w:val="20"/>
          <w:szCs w:val="20"/>
        </w:rPr>
      </w:pPr>
    </w:p>
    <w:p w14:paraId="72D93745" w14:textId="77777777" w:rsidR="005B5B86" w:rsidRDefault="005B5B86">
      <w:pPr>
        <w:spacing w:line="200" w:lineRule="exact"/>
        <w:rPr>
          <w:sz w:val="20"/>
          <w:szCs w:val="20"/>
        </w:rPr>
      </w:pPr>
    </w:p>
    <w:p w14:paraId="122A4EE6" w14:textId="77777777" w:rsidR="005B5B86" w:rsidRDefault="005B5B86">
      <w:pPr>
        <w:spacing w:line="200" w:lineRule="exact"/>
        <w:rPr>
          <w:sz w:val="20"/>
          <w:szCs w:val="20"/>
        </w:rPr>
      </w:pPr>
    </w:p>
    <w:p w14:paraId="7C2198B4" w14:textId="77777777" w:rsidR="005B5B86" w:rsidRDefault="005B5B86">
      <w:pPr>
        <w:spacing w:line="200" w:lineRule="exact"/>
        <w:rPr>
          <w:sz w:val="20"/>
          <w:szCs w:val="20"/>
        </w:rPr>
      </w:pPr>
    </w:p>
    <w:p w14:paraId="2FEC38B6" w14:textId="77777777" w:rsidR="005B5B86" w:rsidRDefault="005B5B86">
      <w:pPr>
        <w:spacing w:line="200" w:lineRule="exact"/>
        <w:rPr>
          <w:sz w:val="20"/>
          <w:szCs w:val="20"/>
        </w:rPr>
      </w:pPr>
    </w:p>
    <w:p w14:paraId="144879C2" w14:textId="77777777" w:rsidR="005B5B86" w:rsidRDefault="005B5B86">
      <w:pPr>
        <w:spacing w:line="200" w:lineRule="exact"/>
        <w:rPr>
          <w:sz w:val="20"/>
          <w:szCs w:val="20"/>
        </w:rPr>
      </w:pPr>
    </w:p>
    <w:p w14:paraId="3B73C093" w14:textId="77777777" w:rsidR="005B5B86" w:rsidRDefault="005B5B86">
      <w:pPr>
        <w:spacing w:line="200" w:lineRule="exact"/>
        <w:rPr>
          <w:sz w:val="20"/>
          <w:szCs w:val="20"/>
        </w:rPr>
      </w:pPr>
    </w:p>
    <w:p w14:paraId="62AF8A9C" w14:textId="77777777" w:rsidR="005B5B86" w:rsidRDefault="005B5B86">
      <w:pPr>
        <w:spacing w:line="200" w:lineRule="exact"/>
        <w:rPr>
          <w:sz w:val="20"/>
          <w:szCs w:val="20"/>
        </w:rPr>
      </w:pPr>
    </w:p>
    <w:p w14:paraId="03658041" w14:textId="77777777" w:rsidR="005B5B86" w:rsidRDefault="005B5B86">
      <w:pPr>
        <w:spacing w:line="200" w:lineRule="exact"/>
        <w:rPr>
          <w:sz w:val="20"/>
          <w:szCs w:val="20"/>
        </w:rPr>
      </w:pPr>
    </w:p>
    <w:p w14:paraId="67F60192" w14:textId="77777777" w:rsidR="005B5B86" w:rsidRDefault="005B5B86">
      <w:pPr>
        <w:spacing w:line="200" w:lineRule="exact"/>
        <w:rPr>
          <w:sz w:val="20"/>
          <w:szCs w:val="20"/>
        </w:rPr>
      </w:pPr>
    </w:p>
    <w:p w14:paraId="63A73493" w14:textId="77777777" w:rsidR="005B5B86" w:rsidRDefault="005B5B86">
      <w:pPr>
        <w:spacing w:line="200" w:lineRule="exact"/>
        <w:rPr>
          <w:sz w:val="20"/>
          <w:szCs w:val="20"/>
        </w:rPr>
      </w:pPr>
    </w:p>
    <w:p w14:paraId="2098D2E1" w14:textId="77777777" w:rsidR="005B5B86" w:rsidRDefault="005B5B86">
      <w:pPr>
        <w:spacing w:line="200" w:lineRule="exact"/>
        <w:rPr>
          <w:sz w:val="20"/>
          <w:szCs w:val="20"/>
        </w:rPr>
      </w:pPr>
    </w:p>
    <w:p w14:paraId="21DED5A9" w14:textId="77777777" w:rsidR="005B5B86" w:rsidRDefault="005B5B86">
      <w:pPr>
        <w:spacing w:line="200" w:lineRule="exact"/>
        <w:rPr>
          <w:sz w:val="20"/>
          <w:szCs w:val="20"/>
        </w:rPr>
      </w:pPr>
    </w:p>
    <w:p w14:paraId="7CB778A7" w14:textId="77777777" w:rsidR="005B5B86" w:rsidRDefault="005B5B86">
      <w:pPr>
        <w:spacing w:line="200" w:lineRule="exact"/>
        <w:rPr>
          <w:sz w:val="20"/>
          <w:szCs w:val="20"/>
        </w:rPr>
      </w:pPr>
    </w:p>
    <w:p w14:paraId="259C8AB7" w14:textId="77777777" w:rsidR="005B5B86" w:rsidRDefault="005B5B86">
      <w:pPr>
        <w:spacing w:line="200" w:lineRule="exact"/>
        <w:rPr>
          <w:sz w:val="20"/>
          <w:szCs w:val="20"/>
        </w:rPr>
      </w:pPr>
    </w:p>
    <w:p w14:paraId="018265A0" w14:textId="77777777" w:rsidR="005B5B86" w:rsidRDefault="005B5B86">
      <w:pPr>
        <w:spacing w:line="200" w:lineRule="exact"/>
        <w:rPr>
          <w:sz w:val="20"/>
          <w:szCs w:val="20"/>
        </w:rPr>
      </w:pPr>
    </w:p>
    <w:p w14:paraId="0281681F" w14:textId="77777777" w:rsidR="005B5B86" w:rsidRDefault="005B5B86">
      <w:pPr>
        <w:spacing w:line="200" w:lineRule="exact"/>
        <w:rPr>
          <w:sz w:val="20"/>
          <w:szCs w:val="20"/>
        </w:rPr>
      </w:pPr>
    </w:p>
    <w:p w14:paraId="39841B32" w14:textId="77777777" w:rsidR="005B5B86" w:rsidRDefault="005B5B86">
      <w:pPr>
        <w:spacing w:line="200" w:lineRule="exact"/>
        <w:rPr>
          <w:sz w:val="20"/>
          <w:szCs w:val="20"/>
        </w:rPr>
      </w:pPr>
    </w:p>
    <w:p w14:paraId="1C141967" w14:textId="77777777" w:rsidR="005B5B86" w:rsidRDefault="005B5B86">
      <w:pPr>
        <w:spacing w:line="200" w:lineRule="exact"/>
        <w:rPr>
          <w:sz w:val="20"/>
          <w:szCs w:val="20"/>
        </w:rPr>
      </w:pPr>
    </w:p>
    <w:p w14:paraId="4A1F538B" w14:textId="77777777" w:rsidR="005B5B86" w:rsidRDefault="005B5B86">
      <w:pPr>
        <w:spacing w:line="358" w:lineRule="exact"/>
        <w:rPr>
          <w:sz w:val="20"/>
          <w:szCs w:val="20"/>
        </w:rPr>
      </w:pPr>
    </w:p>
    <w:p w14:paraId="2ED4CE25" w14:textId="77777777" w:rsidR="005B5B86" w:rsidRDefault="005B5B86">
      <w:pPr>
        <w:sectPr w:rsidR="005B5B86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34F52255" w14:textId="77777777" w:rsidR="005B5B86" w:rsidRDefault="005B5B86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14:paraId="3B32D5E5" w14:textId="77777777" w:rsidR="005B5B86" w:rsidRDefault="005B5B86">
      <w:pPr>
        <w:spacing w:line="211" w:lineRule="exact"/>
        <w:rPr>
          <w:sz w:val="20"/>
          <w:szCs w:val="20"/>
        </w:rPr>
      </w:pPr>
    </w:p>
    <w:p w14:paraId="284482D1" w14:textId="77777777" w:rsidR="005B5B86" w:rsidRDefault="00051B1D"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14:paraId="675B507C" w14:textId="77777777" w:rsidR="005B5B86" w:rsidRDefault="005B5B86">
      <w:pPr>
        <w:spacing w:line="200" w:lineRule="exact"/>
        <w:rPr>
          <w:sz w:val="20"/>
          <w:szCs w:val="20"/>
        </w:rPr>
      </w:pPr>
    </w:p>
    <w:p w14:paraId="352B869B" w14:textId="77777777" w:rsidR="005B5B86" w:rsidRDefault="005B5B86">
      <w:pPr>
        <w:spacing w:line="200" w:lineRule="exact"/>
        <w:rPr>
          <w:sz w:val="20"/>
          <w:szCs w:val="20"/>
        </w:rPr>
      </w:pPr>
    </w:p>
    <w:p w14:paraId="61D7AED0" w14:textId="77777777" w:rsidR="005B5B86" w:rsidRDefault="005B5B86">
      <w:pPr>
        <w:spacing w:line="262" w:lineRule="exact"/>
        <w:rPr>
          <w:sz w:val="20"/>
          <w:szCs w:val="20"/>
        </w:rPr>
      </w:pPr>
    </w:p>
    <w:p w14:paraId="2A5A5ED8" w14:textId="77777777" w:rsidR="005B5B86" w:rsidRDefault="00051B1D">
      <w:pPr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14:paraId="67F552EB" w14:textId="77777777" w:rsidR="005B5B86" w:rsidRDefault="005B5B86">
      <w:pPr>
        <w:spacing w:line="194" w:lineRule="exact"/>
        <w:rPr>
          <w:sz w:val="20"/>
          <w:szCs w:val="20"/>
        </w:rPr>
      </w:pPr>
    </w:p>
    <w:p w14:paraId="497AE207" w14:textId="77777777" w:rsidR="005B5B86" w:rsidRDefault="00051B1D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三元食品作为中国乳品行业的龙头企业，具有较高的行业影响力及市场占有率。为</w:t>
      </w:r>
      <w:r>
        <w:rPr>
          <w:rFonts w:ascii="宋体" w:eastAsia="宋体" w:hAnsi="宋体" w:cs="宋体" w:hint="eastAsia"/>
          <w:sz w:val="24"/>
          <w:szCs w:val="24"/>
        </w:rPr>
        <w:t>了进一步提升我公司系列产品的市场竞争力</w:t>
      </w:r>
      <w:r>
        <w:rPr>
          <w:rFonts w:ascii="宋体" w:eastAsia="宋体" w:hAnsi="宋体" w:cs="宋体"/>
          <w:sz w:val="24"/>
          <w:szCs w:val="24"/>
        </w:rPr>
        <w:t>，邀请您来</w:t>
      </w:r>
      <w:r>
        <w:rPr>
          <w:rFonts w:ascii="宋体" w:eastAsia="宋体" w:hAnsi="宋体" w:cs="宋体" w:hint="eastAsia"/>
          <w:sz w:val="24"/>
          <w:szCs w:val="24"/>
        </w:rPr>
        <w:t>参与</w:t>
      </w:r>
      <w:r>
        <w:rPr>
          <w:rFonts w:ascii="宋体" w:eastAsia="宋体" w:hAnsi="宋体" w:cs="宋体"/>
          <w:sz w:val="24"/>
          <w:szCs w:val="24"/>
        </w:rPr>
        <w:t>本次招标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A3E0C86" w14:textId="77777777" w:rsidR="005B5B86" w:rsidRDefault="00051B1D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项目包含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09732C54" w14:textId="4FDB193D" w:rsidR="005B5B86" w:rsidRDefault="00051B1D">
      <w:pPr>
        <w:spacing w:line="442" w:lineRule="exact"/>
        <w:ind w:left="40" w:right="26" w:firstLineChars="200" w:firstLine="480"/>
        <w:jc w:val="both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以项目制的形式按需提供三元低温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奶事业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部调制乳系列产品包装设计服务</w:t>
      </w:r>
      <w:r>
        <w:rPr>
          <w:rFonts w:hint="eastAsia"/>
          <w:sz w:val="20"/>
          <w:szCs w:val="20"/>
        </w:rPr>
        <w:t>。</w:t>
      </w:r>
    </w:p>
    <w:p w14:paraId="2278361C" w14:textId="77777777" w:rsidR="005B5B86" w:rsidRDefault="005B5B86">
      <w:pPr>
        <w:spacing w:line="442" w:lineRule="exact"/>
        <w:ind w:left="40" w:right="26" w:firstLineChars="200" w:firstLine="400"/>
        <w:jc w:val="both"/>
        <w:rPr>
          <w:sz w:val="20"/>
          <w:szCs w:val="20"/>
        </w:rPr>
      </w:pPr>
    </w:p>
    <w:p w14:paraId="78C08E5C" w14:textId="77777777" w:rsidR="005B5B86" w:rsidRDefault="00051B1D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14:paraId="0E22567C" w14:textId="77777777" w:rsidR="005B5B86" w:rsidRDefault="005B5B8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565C9EA6" w14:textId="77777777" w:rsidR="005B5B86" w:rsidRDefault="00051B1D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为保证本次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品牌广告服务公司</w:t>
      </w:r>
      <w:r>
        <w:rPr>
          <w:rFonts w:ascii="宋体" w:eastAsia="宋体" w:hAnsi="宋体" w:cs="宋体"/>
          <w:color w:val="FF0000"/>
          <w:sz w:val="24"/>
          <w:szCs w:val="24"/>
        </w:rPr>
        <w:t>合作资格准入招标工作顺利完成，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我司会在报名截止后对服务公司的资质进行初审（</w:t>
      </w:r>
      <w:r>
        <w:rPr>
          <w:rFonts w:ascii="宋体" w:eastAsia="宋体" w:hAnsi="宋体" w:cs="宋体"/>
          <w:color w:val="FF0000"/>
          <w:sz w:val="24"/>
          <w:szCs w:val="24"/>
        </w:rPr>
        <w:t>资质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包括但不限于工商信息、</w:t>
      </w:r>
      <w:proofErr w:type="gramStart"/>
      <w:r>
        <w:rPr>
          <w:rFonts w:ascii="宋体" w:eastAsia="宋体" w:hAnsi="宋体" w:cs="宋体" w:hint="eastAsia"/>
          <w:color w:val="FF0000"/>
          <w:sz w:val="24"/>
          <w:szCs w:val="24"/>
        </w:rPr>
        <w:t>往期客户</w:t>
      </w:r>
      <w:proofErr w:type="gramEnd"/>
      <w:r>
        <w:rPr>
          <w:rFonts w:ascii="宋体" w:eastAsia="宋体" w:hAnsi="宋体" w:cs="宋体" w:hint="eastAsia"/>
          <w:color w:val="FF0000"/>
          <w:sz w:val="24"/>
          <w:szCs w:val="24"/>
        </w:rPr>
        <w:t>、成功案例等）</w:t>
      </w:r>
      <w:r>
        <w:rPr>
          <w:rFonts w:ascii="宋体" w:eastAsia="宋体" w:hAnsi="宋体" w:cs="宋体"/>
          <w:color w:val="FF0000"/>
          <w:sz w:val="24"/>
          <w:szCs w:val="24"/>
        </w:rPr>
        <w:t>，初审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通过的服务公司方可进行投标：</w:t>
      </w:r>
    </w:p>
    <w:p w14:paraId="3A3F2AB6" w14:textId="77777777" w:rsidR="005B5B86" w:rsidRDefault="005B5B86">
      <w:pPr>
        <w:spacing w:line="194" w:lineRule="exact"/>
        <w:rPr>
          <w:sz w:val="20"/>
          <w:szCs w:val="20"/>
        </w:rPr>
      </w:pPr>
    </w:p>
    <w:p w14:paraId="24564AE1" w14:textId="77777777" w:rsidR="005B5B86" w:rsidRDefault="00051B1D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14:paraId="1D836D83" w14:textId="77777777" w:rsidR="005B5B86" w:rsidRDefault="005B5B86">
      <w:pPr>
        <w:spacing w:line="194" w:lineRule="exact"/>
        <w:rPr>
          <w:sz w:val="20"/>
          <w:szCs w:val="20"/>
        </w:rPr>
      </w:pPr>
    </w:p>
    <w:p w14:paraId="560CF0E9" w14:textId="5595F0CF" w:rsidR="005B5B86" w:rsidRPr="00E35320" w:rsidRDefault="00051B1D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 w:rsidRPr="00E35320">
        <w:rPr>
          <w:rFonts w:ascii="宋体" w:eastAsia="宋体" w:hAnsi="宋体" w:cs="宋体" w:hint="eastAsia"/>
          <w:sz w:val="24"/>
          <w:szCs w:val="24"/>
        </w:rPr>
        <w:t>报名时间</w:t>
      </w:r>
      <w:r w:rsidRPr="00E35320">
        <w:rPr>
          <w:rFonts w:ascii="宋体" w:eastAsia="宋体" w:hAnsi="宋体" w:cs="宋体"/>
          <w:sz w:val="24"/>
          <w:szCs w:val="24"/>
        </w:rPr>
        <w:t xml:space="preserve">： </w:t>
      </w:r>
      <w:r w:rsidRPr="00E35320">
        <w:rPr>
          <w:rFonts w:ascii="宋体" w:eastAsia="宋体" w:hAnsi="宋体" w:cs="宋体" w:hint="eastAsia"/>
          <w:sz w:val="24"/>
          <w:szCs w:val="24"/>
        </w:rPr>
        <w:t>截止</w:t>
      </w:r>
      <w:r w:rsidRPr="00E35320">
        <w:rPr>
          <w:rFonts w:ascii="宋体" w:eastAsia="宋体" w:hAnsi="宋体" w:cs="宋体"/>
          <w:sz w:val="24"/>
          <w:szCs w:val="24"/>
        </w:rPr>
        <w:t>202</w:t>
      </w:r>
      <w:r w:rsidRPr="00E35320">
        <w:rPr>
          <w:rFonts w:ascii="宋体" w:eastAsia="宋体" w:hAnsi="宋体" w:cs="宋体" w:hint="eastAsia"/>
          <w:sz w:val="24"/>
          <w:szCs w:val="24"/>
        </w:rPr>
        <w:t>1年</w:t>
      </w:r>
      <w:r w:rsidR="00E35320" w:rsidRPr="00E35320">
        <w:rPr>
          <w:rFonts w:ascii="宋体" w:eastAsia="宋体" w:hAnsi="宋体" w:cs="宋体"/>
          <w:sz w:val="24"/>
          <w:szCs w:val="24"/>
        </w:rPr>
        <w:t>8</w:t>
      </w:r>
      <w:r w:rsidRPr="00E35320">
        <w:rPr>
          <w:rFonts w:ascii="宋体" w:eastAsia="宋体" w:hAnsi="宋体" w:cs="宋体" w:hint="eastAsia"/>
          <w:sz w:val="24"/>
          <w:szCs w:val="24"/>
        </w:rPr>
        <w:t>月1</w:t>
      </w:r>
      <w:r w:rsidR="00E35320" w:rsidRPr="00E35320">
        <w:rPr>
          <w:rFonts w:ascii="宋体" w:eastAsia="宋体" w:hAnsi="宋体" w:cs="宋体"/>
          <w:sz w:val="24"/>
          <w:szCs w:val="24"/>
        </w:rPr>
        <w:t>1</w:t>
      </w:r>
      <w:r w:rsidRPr="00E35320">
        <w:rPr>
          <w:rFonts w:ascii="宋体" w:eastAsia="宋体" w:hAnsi="宋体" w:cs="宋体" w:hint="eastAsia"/>
          <w:sz w:val="24"/>
          <w:szCs w:val="24"/>
        </w:rPr>
        <w:t>日上午9点</w:t>
      </w:r>
    </w:p>
    <w:p w14:paraId="49830EEF" w14:textId="77777777" w:rsidR="005B5B86" w:rsidRPr="00051B1D" w:rsidRDefault="005B5B86">
      <w:pPr>
        <w:spacing w:line="274" w:lineRule="exact"/>
        <w:ind w:left="680"/>
        <w:rPr>
          <w:sz w:val="20"/>
          <w:szCs w:val="20"/>
          <w:highlight w:val="yellow"/>
        </w:rPr>
      </w:pPr>
    </w:p>
    <w:p w14:paraId="43E0BD11" w14:textId="2769FABA" w:rsidR="005B5B86" w:rsidRPr="00E35320" w:rsidRDefault="00051B1D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 w:rsidRPr="00E35320">
        <w:rPr>
          <w:rFonts w:ascii="宋体" w:eastAsia="宋体" w:hAnsi="宋体" w:cs="宋体" w:hint="eastAsia"/>
          <w:sz w:val="24"/>
          <w:szCs w:val="24"/>
        </w:rPr>
        <w:t>初审时间： 2021年</w:t>
      </w:r>
      <w:r w:rsidR="00E35320" w:rsidRPr="00E35320">
        <w:rPr>
          <w:rFonts w:ascii="宋体" w:eastAsia="宋体" w:hAnsi="宋体" w:cs="宋体"/>
          <w:sz w:val="24"/>
          <w:szCs w:val="24"/>
        </w:rPr>
        <w:t>8</w:t>
      </w:r>
      <w:r w:rsidRPr="00E35320">
        <w:rPr>
          <w:rFonts w:ascii="宋体" w:eastAsia="宋体" w:hAnsi="宋体" w:cs="宋体" w:hint="eastAsia"/>
          <w:sz w:val="24"/>
          <w:szCs w:val="24"/>
        </w:rPr>
        <w:t>月</w:t>
      </w:r>
      <w:r w:rsidR="00E35320" w:rsidRPr="00E35320">
        <w:rPr>
          <w:rFonts w:ascii="宋体" w:eastAsia="宋体" w:hAnsi="宋体" w:cs="宋体"/>
          <w:sz w:val="24"/>
          <w:szCs w:val="24"/>
        </w:rPr>
        <w:t>13</w:t>
      </w:r>
      <w:r w:rsidRPr="00E35320">
        <w:rPr>
          <w:rFonts w:ascii="宋体" w:eastAsia="宋体" w:hAnsi="宋体" w:cs="宋体" w:hint="eastAsia"/>
          <w:sz w:val="24"/>
          <w:szCs w:val="24"/>
        </w:rPr>
        <w:t>日</w:t>
      </w:r>
    </w:p>
    <w:p w14:paraId="1FC211A4" w14:textId="77777777" w:rsidR="005B5B86" w:rsidRPr="00051B1D" w:rsidRDefault="005B5B86">
      <w:pPr>
        <w:spacing w:line="274" w:lineRule="exact"/>
        <w:ind w:left="680"/>
        <w:rPr>
          <w:rFonts w:ascii="宋体" w:eastAsia="宋体" w:hAnsi="宋体" w:cs="宋体"/>
          <w:sz w:val="24"/>
          <w:szCs w:val="24"/>
          <w:highlight w:val="yellow"/>
        </w:rPr>
      </w:pPr>
    </w:p>
    <w:p w14:paraId="732B7999" w14:textId="2AEF6609" w:rsidR="005B5B86" w:rsidRDefault="00051B1D">
      <w:pPr>
        <w:spacing w:line="274" w:lineRule="exact"/>
        <w:ind w:left="680"/>
        <w:rPr>
          <w:sz w:val="20"/>
          <w:szCs w:val="20"/>
        </w:rPr>
      </w:pPr>
      <w:r w:rsidRPr="00E35320">
        <w:rPr>
          <w:rFonts w:ascii="宋体" w:eastAsia="宋体" w:hAnsi="宋体" w:cs="宋体"/>
          <w:sz w:val="24"/>
          <w:szCs w:val="24"/>
        </w:rPr>
        <w:t>投标时间： 202</w:t>
      </w:r>
      <w:r w:rsidRPr="00E35320">
        <w:rPr>
          <w:rFonts w:ascii="宋体" w:eastAsia="宋体" w:hAnsi="宋体" w:cs="宋体" w:hint="eastAsia"/>
          <w:sz w:val="24"/>
          <w:szCs w:val="24"/>
        </w:rPr>
        <w:t>1年</w:t>
      </w:r>
      <w:r w:rsidR="00E35320" w:rsidRPr="00E35320">
        <w:rPr>
          <w:rFonts w:ascii="宋体" w:eastAsia="宋体" w:hAnsi="宋体" w:cs="宋体"/>
          <w:sz w:val="24"/>
          <w:szCs w:val="24"/>
        </w:rPr>
        <w:t>9</w:t>
      </w:r>
      <w:r w:rsidRPr="00E35320">
        <w:rPr>
          <w:rFonts w:ascii="宋体" w:eastAsia="宋体" w:hAnsi="宋体" w:cs="宋体" w:hint="eastAsia"/>
          <w:sz w:val="24"/>
          <w:szCs w:val="24"/>
        </w:rPr>
        <w:t>月</w:t>
      </w:r>
      <w:r w:rsidR="001A48C4">
        <w:rPr>
          <w:rFonts w:ascii="宋体" w:eastAsia="宋体" w:hAnsi="宋体" w:cs="宋体"/>
          <w:sz w:val="24"/>
          <w:szCs w:val="24"/>
        </w:rPr>
        <w:t>2</w:t>
      </w:r>
      <w:r w:rsidRPr="00E35320">
        <w:rPr>
          <w:rFonts w:ascii="宋体" w:eastAsia="宋体" w:hAnsi="宋体" w:cs="宋体" w:hint="eastAsia"/>
          <w:sz w:val="24"/>
          <w:szCs w:val="24"/>
        </w:rPr>
        <w:t>日上午9点（</w:t>
      </w:r>
      <w:r w:rsidRPr="00E35320">
        <w:rPr>
          <w:rFonts w:ascii="宋体" w:eastAsia="宋体" w:hAnsi="宋体" w:cs="宋体"/>
          <w:sz w:val="24"/>
          <w:szCs w:val="24"/>
        </w:rPr>
        <w:t>暂定</w:t>
      </w:r>
      <w:r w:rsidRPr="00E35320">
        <w:rPr>
          <w:rFonts w:ascii="宋体" w:eastAsia="宋体" w:hAnsi="宋体" w:cs="宋体" w:hint="eastAsia"/>
          <w:sz w:val="24"/>
          <w:szCs w:val="24"/>
        </w:rPr>
        <w:t>）</w:t>
      </w:r>
    </w:p>
    <w:p w14:paraId="65E4C530" w14:textId="77777777" w:rsidR="005B5B86" w:rsidRDefault="005B5B86">
      <w:pPr>
        <w:spacing w:line="194" w:lineRule="exact"/>
        <w:rPr>
          <w:sz w:val="20"/>
          <w:szCs w:val="20"/>
        </w:rPr>
      </w:pPr>
    </w:p>
    <w:p w14:paraId="146D9DC7" w14:textId="77777777" w:rsidR="005B5B86" w:rsidRDefault="00051B1D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投标地点：北</w:t>
      </w:r>
      <w:r>
        <w:rPr>
          <w:rFonts w:ascii="宋体" w:eastAsia="宋体" w:hAnsi="宋体" w:cs="宋体" w:hint="eastAsia"/>
          <w:sz w:val="24"/>
          <w:szCs w:val="24"/>
        </w:rPr>
        <w:t>京市西城区鼓楼西大街75号三元食品二楼</w:t>
      </w:r>
    </w:p>
    <w:p w14:paraId="4C4A9EE1" w14:textId="77777777" w:rsidR="005B5B86" w:rsidRDefault="005B5B86">
      <w:pPr>
        <w:spacing w:line="195" w:lineRule="exact"/>
        <w:rPr>
          <w:sz w:val="20"/>
          <w:szCs w:val="20"/>
        </w:rPr>
      </w:pPr>
    </w:p>
    <w:p w14:paraId="65BDF16E" w14:textId="77777777" w:rsidR="005B5B86" w:rsidRDefault="00051B1D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4"/>
          <w:szCs w:val="24"/>
        </w:rPr>
        <w:tab/>
      </w:r>
      <w:r>
        <w:rPr>
          <w:rFonts w:ascii="宋体" w:eastAsia="宋体" w:hAnsi="宋体" w:cs="宋体" w:hint="eastAsia"/>
          <w:b/>
          <w:bCs/>
          <w:sz w:val="24"/>
          <w:szCs w:val="24"/>
        </w:rPr>
        <w:t>本次招标提案内容</w:t>
      </w:r>
    </w:p>
    <w:p w14:paraId="42E4050B" w14:textId="3EC30446" w:rsidR="005B5B86" w:rsidRDefault="00051B1D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提案内容需包含：调制乳系列产品包装设计展示，</w:t>
      </w:r>
      <w:r>
        <w:rPr>
          <w:rFonts w:ascii="宋体" w:eastAsia="宋体" w:hAnsi="宋体" w:cs="宋体"/>
          <w:sz w:val="24"/>
          <w:szCs w:val="24"/>
        </w:rPr>
        <w:t>具体</w:t>
      </w:r>
      <w:r>
        <w:rPr>
          <w:rFonts w:ascii="宋体" w:eastAsia="宋体" w:hAnsi="宋体" w:cs="宋体" w:hint="eastAsia"/>
          <w:sz w:val="24"/>
          <w:szCs w:val="24"/>
        </w:rPr>
        <w:t>需求见：三元调制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乳系列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包装设计需求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(初审完成后下发)。</w:t>
      </w:r>
    </w:p>
    <w:p w14:paraId="40A2490B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2CD900DE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1C02FE45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39E16AB1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17C6E909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44E6C4DA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641ABD14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70D498F5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26FCD00A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4BC5CBCD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7E284BD7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6AF2652C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702042BE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20AD534F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3461C0E9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253281DD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1DACBF3F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0731A410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166FBAEE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5762EA04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08B88614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29FC72F3" w14:textId="77777777" w:rsidR="005B5B86" w:rsidRDefault="005B5B86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54D2AB45" w14:textId="77777777" w:rsidR="005B5B86" w:rsidRDefault="00051B1D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3" w:name="page5"/>
      <w:bookmarkStart w:id="4" w:name="page6"/>
      <w:bookmarkEnd w:id="3"/>
      <w:bookmarkEnd w:id="4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14:paraId="31014B7C" w14:textId="77777777" w:rsidR="005B5B86" w:rsidRDefault="005B5B86">
      <w:pPr>
        <w:spacing w:line="194" w:lineRule="exact"/>
        <w:rPr>
          <w:sz w:val="20"/>
          <w:szCs w:val="20"/>
        </w:rPr>
      </w:pPr>
    </w:p>
    <w:p w14:paraId="19B9B096" w14:textId="77777777" w:rsidR="005B5B86" w:rsidRDefault="00051B1D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14:paraId="03B82A7C" w14:textId="77777777" w:rsidR="005B5B86" w:rsidRDefault="005B5B86">
      <w:pPr>
        <w:spacing w:line="194" w:lineRule="exact"/>
        <w:rPr>
          <w:sz w:val="20"/>
          <w:szCs w:val="20"/>
        </w:rPr>
      </w:pPr>
    </w:p>
    <w:p w14:paraId="4B428F2B" w14:textId="77777777" w:rsidR="005B5B86" w:rsidRDefault="00051B1D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14:paraId="537B4055" w14:textId="77777777" w:rsidR="005B5B86" w:rsidRDefault="005B5B8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3A5FE34E" w14:textId="77777777" w:rsidR="005B5B86" w:rsidRDefault="00051B1D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14:paraId="0BA00CCB" w14:textId="77777777" w:rsidR="005B5B86" w:rsidRDefault="005B5B8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161778FA" w14:textId="77777777" w:rsidR="005B5B86" w:rsidRDefault="00051B1D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14:paraId="1D88CF43" w14:textId="77777777" w:rsidR="005B5B86" w:rsidRDefault="005B5B86">
      <w:pPr>
        <w:spacing w:line="177" w:lineRule="exact"/>
        <w:rPr>
          <w:sz w:val="20"/>
          <w:szCs w:val="20"/>
        </w:rPr>
      </w:pPr>
    </w:p>
    <w:p w14:paraId="2483F8E9" w14:textId="77777777" w:rsidR="005B5B86" w:rsidRDefault="00051B1D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14:paraId="75F0C5A1" w14:textId="77777777" w:rsidR="005B5B86" w:rsidRDefault="005B5B86">
      <w:pPr>
        <w:spacing w:line="178" w:lineRule="exact"/>
        <w:rPr>
          <w:sz w:val="20"/>
          <w:szCs w:val="20"/>
        </w:rPr>
      </w:pPr>
    </w:p>
    <w:p w14:paraId="30DA9A2A" w14:textId="77777777" w:rsidR="005B5B86" w:rsidRDefault="00051B1D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14:paraId="4D590DA8" w14:textId="77777777" w:rsidR="005B5B86" w:rsidRDefault="005B5B86">
      <w:pPr>
        <w:spacing w:line="177" w:lineRule="exact"/>
        <w:rPr>
          <w:sz w:val="20"/>
          <w:szCs w:val="20"/>
        </w:rPr>
      </w:pPr>
    </w:p>
    <w:p w14:paraId="6C6DBC0C" w14:textId="77777777" w:rsidR="005B5B86" w:rsidRDefault="00051B1D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14:paraId="48D40647" w14:textId="77777777" w:rsidR="005B5B86" w:rsidRDefault="005B5B86">
      <w:pPr>
        <w:spacing w:line="177" w:lineRule="exact"/>
        <w:rPr>
          <w:sz w:val="20"/>
          <w:szCs w:val="20"/>
        </w:rPr>
      </w:pPr>
    </w:p>
    <w:p w14:paraId="0901BD9E" w14:textId="77777777" w:rsidR="005B5B86" w:rsidRDefault="00051B1D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14:paraId="22D4187D" w14:textId="77777777" w:rsidR="005B5B86" w:rsidRDefault="005B5B86">
      <w:pPr>
        <w:spacing w:line="194" w:lineRule="exact"/>
        <w:rPr>
          <w:sz w:val="20"/>
          <w:szCs w:val="20"/>
        </w:rPr>
      </w:pPr>
    </w:p>
    <w:p w14:paraId="3DBC2ED4" w14:textId="77777777" w:rsidR="005B5B86" w:rsidRDefault="00051B1D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14:paraId="775D566D" w14:textId="77777777" w:rsidR="005B5B86" w:rsidRDefault="005B5B86">
      <w:pPr>
        <w:spacing w:line="232" w:lineRule="exact"/>
        <w:rPr>
          <w:sz w:val="20"/>
          <w:szCs w:val="20"/>
        </w:rPr>
      </w:pPr>
    </w:p>
    <w:p w14:paraId="52C98484" w14:textId="77777777" w:rsidR="005B5B86" w:rsidRDefault="00051B1D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14:paraId="17ED8B9B" w14:textId="77777777" w:rsidR="005B5B86" w:rsidRDefault="005B5B86">
      <w:pPr>
        <w:spacing w:line="236" w:lineRule="exact"/>
        <w:rPr>
          <w:sz w:val="20"/>
          <w:szCs w:val="20"/>
        </w:rPr>
      </w:pPr>
    </w:p>
    <w:p w14:paraId="0F117002" w14:textId="77777777" w:rsidR="005B5B86" w:rsidRDefault="00051B1D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14:paraId="2B02C722" w14:textId="77777777" w:rsidR="005B5B86" w:rsidRDefault="005B5B86">
      <w:pPr>
        <w:spacing w:line="194" w:lineRule="exact"/>
        <w:rPr>
          <w:sz w:val="20"/>
          <w:szCs w:val="20"/>
        </w:rPr>
      </w:pPr>
    </w:p>
    <w:p w14:paraId="249E24FE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14:paraId="61FDDC3E" w14:textId="77777777" w:rsidR="005B5B86" w:rsidRDefault="005B5B86">
      <w:pPr>
        <w:spacing w:line="232" w:lineRule="exact"/>
        <w:rPr>
          <w:sz w:val="20"/>
          <w:szCs w:val="20"/>
        </w:rPr>
      </w:pPr>
    </w:p>
    <w:p w14:paraId="62F72AA9" w14:textId="77777777" w:rsidR="005B5B86" w:rsidRDefault="00051B1D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14:paraId="3F2C8410" w14:textId="77777777" w:rsidR="005B5B86" w:rsidRDefault="005B5B86">
      <w:pPr>
        <w:spacing w:line="207" w:lineRule="exact"/>
        <w:rPr>
          <w:sz w:val="20"/>
          <w:szCs w:val="20"/>
        </w:rPr>
      </w:pPr>
    </w:p>
    <w:p w14:paraId="29D33E85" w14:textId="77777777" w:rsidR="005B5B86" w:rsidRDefault="00051B1D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 xml:space="preserve">3.5 </w:t>
      </w:r>
      <w:r w:rsidRPr="00051B1D">
        <w:rPr>
          <w:rFonts w:ascii="宋体" w:eastAsia="宋体" w:hAnsi="宋体" w:cs="宋体"/>
          <w:sz w:val="24"/>
          <w:szCs w:val="24"/>
        </w:rPr>
        <w:t>投标方法定代表人不能亲自参加投标的，参加人须出具《法人代表授权书》。</w:t>
      </w:r>
    </w:p>
    <w:p w14:paraId="28122C97" w14:textId="77777777" w:rsidR="005B5B86" w:rsidRDefault="005B5B86">
      <w:pPr>
        <w:spacing w:line="233" w:lineRule="exact"/>
        <w:rPr>
          <w:sz w:val="20"/>
          <w:szCs w:val="20"/>
        </w:rPr>
      </w:pPr>
    </w:p>
    <w:p w14:paraId="5C456024" w14:textId="77777777" w:rsidR="005B5B86" w:rsidRDefault="00051B1D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3.6 投标</w:t>
      </w:r>
      <w:proofErr w:type="gramStart"/>
      <w:r>
        <w:rPr>
          <w:rFonts w:ascii="宋体" w:eastAsia="宋体" w:hAnsi="宋体" w:cs="宋体"/>
          <w:sz w:val="24"/>
          <w:szCs w:val="24"/>
        </w:rPr>
        <w:t>方展示</w:t>
      </w:r>
      <w:proofErr w:type="gramEnd"/>
      <w:r>
        <w:rPr>
          <w:rFonts w:ascii="宋体" w:eastAsia="宋体" w:hAnsi="宋体" w:cs="宋体"/>
          <w:sz w:val="24"/>
          <w:szCs w:val="24"/>
        </w:rPr>
        <w:t>时间不得超过 50 分钟，答疑时间不得超过 10 分钟。</w:t>
      </w:r>
    </w:p>
    <w:p w14:paraId="6C862343" w14:textId="77777777" w:rsidR="005B5B86" w:rsidRDefault="005B5B86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7"/>
      <w:bookmarkEnd w:id="5"/>
    </w:p>
    <w:p w14:paraId="7103A78A" w14:textId="77777777" w:rsidR="005B5B86" w:rsidRDefault="00051B1D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14:paraId="343F500C" w14:textId="77777777" w:rsidR="005B5B86" w:rsidRDefault="005B5B86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14:paraId="7BEE9A06" w14:textId="71048F52" w:rsidR="005B5B86" w:rsidRDefault="00051B1D">
      <w:pPr>
        <w:spacing w:line="274" w:lineRule="exact"/>
        <w:ind w:left="360"/>
        <w:rPr>
          <w:color w:val="FF0000"/>
        </w:rPr>
        <w:sectPr w:rsidR="005B5B86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各投标人综合评分（100 分）=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调制乳系列产品包装设计整体思路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30分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+产品包装设计展示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35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分）+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成功案例与团队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服务评分（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15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分）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+报价评分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20分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</w:p>
    <w:p w14:paraId="0B97C4D4" w14:textId="77777777" w:rsidR="005B5B86" w:rsidRDefault="00051B1D">
      <w:pPr>
        <w:tabs>
          <w:tab w:val="left" w:pos="240"/>
        </w:tabs>
        <w:spacing w:line="274" w:lineRule="exact"/>
        <w:ind w:firstLineChars="1500" w:firstLine="3614"/>
        <w:rPr>
          <w:sz w:val="20"/>
          <w:szCs w:val="20"/>
        </w:rPr>
      </w:pPr>
      <w:bookmarkStart w:id="6" w:name="page8"/>
      <w:bookmarkEnd w:id="6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14:paraId="5866BB2D" w14:textId="77777777" w:rsidR="005B5B86" w:rsidRDefault="005B5B86">
      <w:pPr>
        <w:spacing w:line="194" w:lineRule="exact"/>
        <w:rPr>
          <w:sz w:val="20"/>
          <w:szCs w:val="20"/>
        </w:rPr>
      </w:pPr>
    </w:p>
    <w:p w14:paraId="78279618" w14:textId="77777777" w:rsidR="005B5B86" w:rsidRDefault="00051B1D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14:paraId="21B61460" w14:textId="77777777" w:rsidR="005B5B86" w:rsidRDefault="005B5B86">
      <w:pPr>
        <w:spacing w:line="194" w:lineRule="exact"/>
        <w:rPr>
          <w:sz w:val="20"/>
          <w:szCs w:val="20"/>
        </w:rPr>
      </w:pPr>
    </w:p>
    <w:p w14:paraId="613871E0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14:paraId="4D7597C2" w14:textId="77777777" w:rsidR="005B5B86" w:rsidRDefault="005B5B86">
      <w:pPr>
        <w:spacing w:line="194" w:lineRule="exact"/>
        <w:rPr>
          <w:sz w:val="20"/>
          <w:szCs w:val="20"/>
        </w:rPr>
      </w:pPr>
    </w:p>
    <w:p w14:paraId="334BD135" w14:textId="77777777" w:rsidR="005B5B86" w:rsidRDefault="00051B1D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14:paraId="7EA5AF06" w14:textId="77777777" w:rsidR="005B5B86" w:rsidRDefault="005B5B86">
      <w:pPr>
        <w:spacing w:line="194" w:lineRule="exact"/>
        <w:rPr>
          <w:sz w:val="20"/>
          <w:szCs w:val="20"/>
        </w:rPr>
      </w:pPr>
    </w:p>
    <w:p w14:paraId="3538720A" w14:textId="77777777" w:rsidR="005B5B86" w:rsidRDefault="00051B1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14:paraId="517BC306" w14:textId="77777777" w:rsidR="005B5B86" w:rsidRDefault="005B5B86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14:paraId="13F58B68" w14:textId="77777777" w:rsidR="005B5B86" w:rsidRDefault="00051B1D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14:paraId="4DF1E089" w14:textId="77777777" w:rsidR="005B5B86" w:rsidRDefault="005B5B86">
      <w:pPr>
        <w:spacing w:line="194" w:lineRule="exact"/>
        <w:rPr>
          <w:sz w:val="20"/>
          <w:szCs w:val="20"/>
        </w:rPr>
      </w:pPr>
    </w:p>
    <w:p w14:paraId="533FB3BF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14:paraId="4DDF8745" w14:textId="77777777" w:rsidR="005B5B86" w:rsidRDefault="005B5B86">
      <w:pPr>
        <w:spacing w:line="195" w:lineRule="exact"/>
        <w:rPr>
          <w:sz w:val="20"/>
          <w:szCs w:val="20"/>
        </w:rPr>
      </w:pPr>
    </w:p>
    <w:p w14:paraId="13553697" w14:textId="77777777" w:rsidR="005B5B86" w:rsidRDefault="00051B1D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14:paraId="471BEE23" w14:textId="77777777" w:rsidR="005B5B86" w:rsidRDefault="005B5B8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158B7FCC" w14:textId="77777777" w:rsidR="005B5B86" w:rsidRDefault="00051B1D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14:paraId="23B268BD" w14:textId="77777777" w:rsidR="005B5B86" w:rsidRDefault="005B5B86">
      <w:pPr>
        <w:spacing w:line="194" w:lineRule="exact"/>
        <w:rPr>
          <w:sz w:val="20"/>
          <w:szCs w:val="20"/>
        </w:rPr>
      </w:pPr>
    </w:p>
    <w:p w14:paraId="0E68D3E9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14:paraId="66963C6D" w14:textId="77777777" w:rsidR="005B5B86" w:rsidRDefault="005B5B86">
      <w:pPr>
        <w:spacing w:line="194" w:lineRule="exact"/>
        <w:rPr>
          <w:sz w:val="20"/>
          <w:szCs w:val="20"/>
        </w:rPr>
      </w:pPr>
    </w:p>
    <w:p w14:paraId="2C9916F0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答复给每一投标方。</w:t>
      </w:r>
    </w:p>
    <w:p w14:paraId="0811B9E7" w14:textId="77777777" w:rsidR="005B5B86" w:rsidRDefault="005B5B86">
      <w:pPr>
        <w:spacing w:line="194" w:lineRule="exact"/>
        <w:rPr>
          <w:sz w:val="20"/>
          <w:szCs w:val="20"/>
        </w:rPr>
      </w:pPr>
    </w:p>
    <w:p w14:paraId="2B1575B0" w14:textId="77777777" w:rsidR="005B5B86" w:rsidRDefault="00051B1D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14:paraId="71509F33" w14:textId="77777777" w:rsidR="005B5B86" w:rsidRDefault="005B5B86">
      <w:pPr>
        <w:spacing w:line="194" w:lineRule="exact"/>
        <w:rPr>
          <w:sz w:val="20"/>
          <w:szCs w:val="20"/>
        </w:rPr>
      </w:pPr>
    </w:p>
    <w:p w14:paraId="3CF8658F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14:paraId="205CE682" w14:textId="77777777" w:rsidR="005B5B86" w:rsidRDefault="005B5B86">
      <w:pPr>
        <w:spacing w:line="194" w:lineRule="exact"/>
        <w:rPr>
          <w:sz w:val="20"/>
          <w:szCs w:val="20"/>
        </w:rPr>
      </w:pPr>
    </w:p>
    <w:p w14:paraId="2703CE9D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14:paraId="581A1827" w14:textId="77777777" w:rsidR="005B5B86" w:rsidRDefault="005B5B86">
      <w:pPr>
        <w:spacing w:line="195" w:lineRule="exact"/>
        <w:rPr>
          <w:sz w:val="20"/>
          <w:szCs w:val="20"/>
        </w:rPr>
      </w:pPr>
    </w:p>
    <w:p w14:paraId="7C1D7611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14:paraId="11476B95" w14:textId="77777777" w:rsidR="005B5B86" w:rsidRDefault="005B5B86">
      <w:pPr>
        <w:spacing w:line="194" w:lineRule="exact"/>
        <w:rPr>
          <w:sz w:val="20"/>
          <w:szCs w:val="20"/>
        </w:rPr>
      </w:pPr>
    </w:p>
    <w:p w14:paraId="7BF6DAEA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14:paraId="48392E28" w14:textId="77777777" w:rsidR="005B5B86" w:rsidRDefault="005B5B86">
      <w:pPr>
        <w:spacing w:line="194" w:lineRule="exact"/>
        <w:rPr>
          <w:sz w:val="20"/>
          <w:szCs w:val="20"/>
        </w:rPr>
      </w:pPr>
    </w:p>
    <w:p w14:paraId="54AC84C7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14:paraId="796EB4BC" w14:textId="77777777" w:rsidR="005B5B86" w:rsidRDefault="005B5B86">
      <w:pPr>
        <w:spacing w:line="194" w:lineRule="exact"/>
        <w:rPr>
          <w:sz w:val="20"/>
          <w:szCs w:val="20"/>
        </w:rPr>
      </w:pPr>
    </w:p>
    <w:p w14:paraId="27188676" w14:textId="77777777" w:rsidR="005B5B86" w:rsidRDefault="00051B1D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14:paraId="72EB2193" w14:textId="77777777" w:rsidR="005B5B86" w:rsidRDefault="005B5B86">
      <w:pPr>
        <w:sectPr w:rsidR="005B5B86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14:paraId="4173F3E5" w14:textId="77777777" w:rsidR="005B5B86" w:rsidRDefault="00051B1D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7" w:name="page9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14:paraId="18607CD3" w14:textId="77777777" w:rsidR="005B5B86" w:rsidRDefault="005B5B86">
      <w:pPr>
        <w:spacing w:line="192" w:lineRule="exact"/>
        <w:rPr>
          <w:sz w:val="20"/>
          <w:szCs w:val="20"/>
        </w:rPr>
      </w:pPr>
    </w:p>
    <w:p w14:paraId="48A15BF4" w14:textId="77777777" w:rsidR="005B5B86" w:rsidRDefault="005B5B86">
      <w:pPr>
        <w:spacing w:line="192" w:lineRule="exact"/>
        <w:rPr>
          <w:sz w:val="20"/>
          <w:szCs w:val="20"/>
        </w:rPr>
      </w:pPr>
    </w:p>
    <w:p w14:paraId="71518D68" w14:textId="77777777" w:rsidR="005B5B86" w:rsidRDefault="00051B1D">
      <w:pPr>
        <w:numPr>
          <w:ilvl w:val="0"/>
          <w:numId w:val="7"/>
        </w:numPr>
        <w:tabs>
          <w:tab w:val="left" w:pos="400"/>
        </w:tabs>
        <w:spacing w:afterLines="100" w:after="240" w:line="274" w:lineRule="exact"/>
        <w:ind w:left="397" w:hanging="249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14:paraId="60AAD2F4" w14:textId="77777777" w:rsidR="005B5B86" w:rsidRDefault="00051B1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14:paraId="146BC45E" w14:textId="77777777" w:rsidR="005B5B86" w:rsidRDefault="00051B1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14:paraId="055908F1" w14:textId="77777777" w:rsidR="005B5B86" w:rsidRDefault="00051B1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14:paraId="43B8C145" w14:textId="77777777" w:rsidR="005B5B86" w:rsidRDefault="005B5B86">
      <w:pPr>
        <w:spacing w:line="192" w:lineRule="exact"/>
        <w:rPr>
          <w:sz w:val="20"/>
          <w:szCs w:val="20"/>
        </w:rPr>
      </w:pPr>
    </w:p>
    <w:p w14:paraId="21DB44FE" w14:textId="77777777" w:rsidR="005B5B86" w:rsidRDefault="00051B1D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14:paraId="73F27E57" w14:textId="77777777" w:rsidR="005B5B86" w:rsidRDefault="005B5B86">
      <w:pPr>
        <w:spacing w:line="194" w:lineRule="exact"/>
        <w:rPr>
          <w:sz w:val="20"/>
          <w:szCs w:val="20"/>
        </w:rPr>
      </w:pPr>
    </w:p>
    <w:p w14:paraId="38E5C70B" w14:textId="77777777" w:rsidR="005B5B86" w:rsidRDefault="00051B1D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14:paraId="6211B926" w14:textId="77777777" w:rsidR="005B5B86" w:rsidRDefault="005B5B86">
      <w:pPr>
        <w:spacing w:line="192" w:lineRule="exact"/>
        <w:rPr>
          <w:sz w:val="20"/>
          <w:szCs w:val="20"/>
        </w:rPr>
      </w:pPr>
    </w:p>
    <w:p w14:paraId="5CF8E3EF" w14:textId="77777777" w:rsidR="005B5B86" w:rsidRDefault="00051B1D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14:paraId="534D2EB3" w14:textId="77777777" w:rsidR="005B5B86" w:rsidRDefault="005B5B86">
      <w:pPr>
        <w:spacing w:line="194" w:lineRule="exact"/>
        <w:rPr>
          <w:sz w:val="20"/>
          <w:szCs w:val="20"/>
        </w:rPr>
      </w:pPr>
    </w:p>
    <w:p w14:paraId="530571ED" w14:textId="77777777" w:rsidR="005B5B86" w:rsidRDefault="00051B1D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14:paraId="12F07654" w14:textId="77777777" w:rsidR="005B5B86" w:rsidRDefault="005B5B86">
      <w:pPr>
        <w:spacing w:line="192" w:lineRule="exact"/>
        <w:rPr>
          <w:sz w:val="20"/>
          <w:szCs w:val="20"/>
        </w:rPr>
      </w:pPr>
    </w:p>
    <w:p w14:paraId="2DF83734" w14:textId="4AF4047E" w:rsidR="005B5B86" w:rsidRDefault="00051B1D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三元低温奶事业部调制乳系列包装设计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3份，</w:t>
      </w:r>
      <w:r>
        <w:rPr>
          <w:rFonts w:ascii="宋体" w:eastAsia="宋体" w:hAnsi="宋体" w:cs="宋体"/>
          <w:b/>
          <w:bCs/>
          <w:sz w:val="24"/>
          <w:szCs w:val="24"/>
        </w:rPr>
        <w:t>电子版与纸质版）；</w:t>
      </w:r>
    </w:p>
    <w:p w14:paraId="266A92B2" w14:textId="77777777" w:rsidR="005B5B86" w:rsidRDefault="005B5B86">
      <w:pPr>
        <w:spacing w:line="194" w:lineRule="exact"/>
        <w:rPr>
          <w:sz w:val="20"/>
          <w:szCs w:val="20"/>
        </w:rPr>
      </w:pPr>
    </w:p>
    <w:p w14:paraId="618A711B" w14:textId="77777777" w:rsidR="005B5B86" w:rsidRDefault="00051B1D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14:paraId="17220CBA" w14:textId="77777777" w:rsidR="005B5B86" w:rsidRDefault="005B5B86">
      <w:pPr>
        <w:spacing w:line="192" w:lineRule="exact"/>
        <w:rPr>
          <w:sz w:val="20"/>
          <w:szCs w:val="20"/>
        </w:rPr>
      </w:pPr>
    </w:p>
    <w:p w14:paraId="104EEEF9" w14:textId="1CCCCEF6" w:rsidR="005B5B86" w:rsidRDefault="00051B1D"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《法定代表人授权书》（纸质版）；</w:t>
      </w:r>
    </w:p>
    <w:p w14:paraId="3F329129" w14:textId="77777777" w:rsidR="005B5B86" w:rsidRDefault="005B5B86">
      <w:pPr>
        <w:spacing w:line="194" w:lineRule="exact"/>
        <w:rPr>
          <w:sz w:val="20"/>
          <w:szCs w:val="20"/>
        </w:rPr>
      </w:pPr>
    </w:p>
    <w:p w14:paraId="11F7AF68" w14:textId="63ECEBD6" w:rsidR="005B5B86" w:rsidRDefault="00051B1D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《被授权人身份证或法定代表人身份证》（复印纸质版）；</w:t>
      </w:r>
    </w:p>
    <w:p w14:paraId="6610F6A1" w14:textId="77777777" w:rsidR="005B5B86" w:rsidRDefault="005B5B86">
      <w:pPr>
        <w:spacing w:line="274" w:lineRule="exact"/>
        <w:ind w:left="640"/>
        <w:rPr>
          <w:rFonts w:ascii="MS PGothic" w:hAnsi="MS PGothic" w:cs="MS PGothic"/>
          <w:b/>
          <w:bCs/>
          <w:sz w:val="24"/>
          <w:szCs w:val="24"/>
        </w:rPr>
      </w:pPr>
    </w:p>
    <w:p w14:paraId="33D27420" w14:textId="32C8FF0A" w:rsidR="005B5B86" w:rsidRDefault="00051B1D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hAnsi="MS PGothic" w:cs="MS PGothic"/>
          <w:b/>
          <w:bCs/>
          <w:sz w:val="24"/>
          <w:szCs w:val="24"/>
        </w:rPr>
        <w:t>《</w:t>
      </w:r>
      <w:r>
        <w:rPr>
          <w:rFonts w:ascii="MS PGothic" w:hAnsi="MS PGothic" w:cs="MS PGothic" w:hint="eastAsia"/>
          <w:b/>
          <w:bCs/>
          <w:sz w:val="24"/>
          <w:szCs w:val="24"/>
        </w:rPr>
        <w:t>调制乳系列产品包装设计报价单》（</w:t>
      </w:r>
      <w:r>
        <w:rPr>
          <w:rFonts w:ascii="MS PGothic" w:hAnsi="MS PGothic" w:cs="MS PGothic"/>
          <w:b/>
          <w:bCs/>
          <w:sz w:val="24"/>
          <w:szCs w:val="24"/>
        </w:rPr>
        <w:t>所有</w:t>
      </w:r>
      <w:r>
        <w:rPr>
          <w:rFonts w:ascii="MS PGothic" w:hAnsi="MS PGothic" w:cs="MS PGothic" w:hint="eastAsia"/>
          <w:b/>
          <w:bCs/>
          <w:sz w:val="24"/>
          <w:szCs w:val="24"/>
        </w:rPr>
        <w:t>价格均为含税价格）；</w:t>
      </w:r>
    </w:p>
    <w:p w14:paraId="2BBDD036" w14:textId="77777777" w:rsidR="005B5B86" w:rsidRDefault="005B5B86">
      <w:pPr>
        <w:spacing w:line="195" w:lineRule="exact"/>
        <w:rPr>
          <w:sz w:val="20"/>
          <w:szCs w:val="20"/>
        </w:rPr>
      </w:pPr>
    </w:p>
    <w:p w14:paraId="2BE96044" w14:textId="77777777" w:rsidR="005B5B86" w:rsidRDefault="00051B1D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hAnsi="MS PGothic" w:cs="MS PGothic" w:hint="eastAsia"/>
          <w:b/>
          <w:bCs/>
          <w:sz w:val="24"/>
          <w:szCs w:val="24"/>
        </w:rPr>
        <w:t>⑦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14:paraId="331ED078" w14:textId="77777777" w:rsidR="005B5B86" w:rsidRDefault="005B5B86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</w:p>
    <w:p w14:paraId="4030552C" w14:textId="03D85C97" w:rsidR="005B5B86" w:rsidRPr="006412DE" w:rsidRDefault="00051B1D">
      <w:pPr>
        <w:spacing w:line="274" w:lineRule="exac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6412DE">
        <w:rPr>
          <w:rFonts w:ascii="宋体" w:eastAsia="宋体" w:hAnsi="宋体" w:cs="宋体"/>
          <w:b/>
          <w:color w:val="FF0000"/>
          <w:sz w:val="24"/>
          <w:szCs w:val="24"/>
        </w:rPr>
        <w:t>备注：</w:t>
      </w:r>
      <w:r w:rsidR="00355830" w:rsidRPr="006412DE">
        <w:rPr>
          <w:rFonts w:ascii="宋体" w:eastAsia="宋体" w:hAnsi="宋体" w:cs="宋体" w:hint="eastAsia"/>
          <w:b/>
          <w:color w:val="FF0000"/>
          <w:sz w:val="24"/>
          <w:szCs w:val="24"/>
        </w:rPr>
        <w:t>以</w:t>
      </w:r>
      <w:r w:rsidRPr="006412DE">
        <w:rPr>
          <w:rFonts w:ascii="宋体" w:eastAsia="宋体" w:hAnsi="宋体" w:cs="宋体" w:hint="eastAsia"/>
          <w:b/>
          <w:color w:val="FF0000"/>
          <w:sz w:val="24"/>
          <w:szCs w:val="24"/>
        </w:rPr>
        <w:t>上文件除电子版外均需加盖投标方公章，并将文件密封盖骑缝章储存现场开标。</w:t>
      </w:r>
    </w:p>
    <w:p w14:paraId="19406110" w14:textId="77777777" w:rsidR="005B5B86" w:rsidRDefault="005B5B86">
      <w:pPr>
        <w:spacing w:line="274" w:lineRule="exact"/>
        <w:ind w:left="140" w:firstLineChars="100" w:firstLine="241"/>
        <w:rPr>
          <w:rFonts w:ascii="宋体" w:eastAsia="宋体" w:hAnsi="宋体" w:cs="宋体"/>
          <w:b/>
          <w:color w:val="FF0000"/>
          <w:sz w:val="24"/>
          <w:szCs w:val="24"/>
        </w:rPr>
      </w:pPr>
    </w:p>
    <w:p w14:paraId="55D861C0" w14:textId="77777777" w:rsidR="005B5B86" w:rsidRDefault="005B5B86">
      <w:pPr>
        <w:spacing w:line="274" w:lineRule="exact"/>
        <w:ind w:left="140" w:firstLineChars="100" w:firstLine="241"/>
        <w:rPr>
          <w:rFonts w:ascii="宋体" w:eastAsia="宋体" w:hAnsi="宋体" w:cs="宋体"/>
          <w:b/>
          <w:sz w:val="24"/>
          <w:szCs w:val="24"/>
        </w:rPr>
      </w:pPr>
    </w:p>
    <w:p w14:paraId="692AF2C4" w14:textId="77777777" w:rsidR="005B5B86" w:rsidRDefault="005B5B86">
      <w:pPr>
        <w:spacing w:line="274" w:lineRule="exact"/>
        <w:ind w:left="140" w:firstLineChars="100" w:firstLine="241"/>
        <w:rPr>
          <w:rFonts w:ascii="宋体" w:eastAsia="宋体" w:hAnsi="宋体" w:cs="宋体"/>
          <w:b/>
          <w:sz w:val="24"/>
          <w:szCs w:val="24"/>
        </w:rPr>
      </w:pPr>
    </w:p>
    <w:p w14:paraId="2FB03840" w14:textId="74E389F8" w:rsidR="005B5B86" w:rsidRDefault="00051B1D">
      <w:pPr>
        <w:spacing w:line="274" w:lineRule="exact"/>
        <w:ind w:left="140" w:firstLineChars="100" w:firstLine="20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联系人：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周胜雁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15</w:t>
      </w:r>
      <w:r>
        <w:rPr>
          <w:rFonts w:ascii="宋体" w:eastAsia="宋体" w:hAnsi="宋体" w:cs="宋体"/>
          <w:sz w:val="24"/>
          <w:szCs w:val="24"/>
        </w:rPr>
        <w:t xml:space="preserve">652913331 </w:t>
      </w:r>
    </w:p>
    <w:p w14:paraId="166AAA12" w14:textId="77777777" w:rsidR="005B5B86" w:rsidRDefault="005B5B86">
      <w:pPr>
        <w:spacing w:line="200" w:lineRule="exact"/>
        <w:rPr>
          <w:rFonts w:ascii="宋体" w:eastAsia="宋体" w:hAnsi="宋体" w:cs="宋体"/>
          <w:sz w:val="24"/>
          <w:szCs w:val="24"/>
        </w:rPr>
      </w:pPr>
    </w:p>
    <w:p w14:paraId="150B3E92" w14:textId="77777777" w:rsidR="005B5B86" w:rsidRDefault="005B5B86">
      <w:pPr>
        <w:spacing w:line="200" w:lineRule="exact"/>
        <w:rPr>
          <w:sz w:val="20"/>
          <w:szCs w:val="20"/>
        </w:rPr>
      </w:pPr>
    </w:p>
    <w:p w14:paraId="6B6C2C32" w14:textId="77777777" w:rsidR="005B5B86" w:rsidRDefault="005B5B86">
      <w:pPr>
        <w:spacing w:line="200" w:lineRule="exact"/>
        <w:rPr>
          <w:sz w:val="20"/>
          <w:szCs w:val="20"/>
        </w:rPr>
      </w:pPr>
    </w:p>
    <w:p w14:paraId="2FE86D1B" w14:textId="77777777" w:rsidR="005B5B86" w:rsidRDefault="005B5B86">
      <w:pPr>
        <w:spacing w:line="200" w:lineRule="exact"/>
        <w:rPr>
          <w:sz w:val="20"/>
          <w:szCs w:val="20"/>
        </w:rPr>
      </w:pPr>
    </w:p>
    <w:p w14:paraId="02AE70DD" w14:textId="77777777" w:rsidR="005B5B86" w:rsidRDefault="005B5B86">
      <w:pPr>
        <w:spacing w:line="200" w:lineRule="exact"/>
        <w:rPr>
          <w:sz w:val="20"/>
          <w:szCs w:val="20"/>
        </w:rPr>
      </w:pPr>
    </w:p>
    <w:p w14:paraId="792C8FC5" w14:textId="77777777" w:rsidR="005B5B86" w:rsidRDefault="005B5B86">
      <w:pPr>
        <w:spacing w:line="200" w:lineRule="exact"/>
        <w:rPr>
          <w:sz w:val="20"/>
          <w:szCs w:val="20"/>
        </w:rPr>
      </w:pPr>
    </w:p>
    <w:p w14:paraId="3D946F55" w14:textId="77777777" w:rsidR="005B5B86" w:rsidRDefault="005B5B86">
      <w:pPr>
        <w:spacing w:line="200" w:lineRule="exact"/>
        <w:rPr>
          <w:sz w:val="20"/>
          <w:szCs w:val="20"/>
        </w:rPr>
      </w:pPr>
    </w:p>
    <w:p w14:paraId="027FD68A" w14:textId="77777777" w:rsidR="005B5B86" w:rsidRDefault="005B5B86">
      <w:pPr>
        <w:spacing w:line="200" w:lineRule="exact"/>
        <w:rPr>
          <w:sz w:val="20"/>
          <w:szCs w:val="20"/>
        </w:rPr>
      </w:pPr>
    </w:p>
    <w:p w14:paraId="7D562A9F" w14:textId="77777777" w:rsidR="005B5B86" w:rsidRDefault="005B5B86">
      <w:pPr>
        <w:spacing w:line="350" w:lineRule="exact"/>
        <w:rPr>
          <w:sz w:val="20"/>
          <w:szCs w:val="20"/>
        </w:rPr>
      </w:pPr>
    </w:p>
    <w:p w14:paraId="6DAE0255" w14:textId="77777777" w:rsidR="005B5B86" w:rsidRDefault="00051B1D">
      <w:pPr>
        <w:spacing w:line="274" w:lineRule="exact"/>
        <w:ind w:left="4280"/>
        <w:jc w:val="center"/>
        <w:rPr>
          <w:rFonts w:eastAsia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</w:t>
      </w:r>
      <w:r>
        <w:rPr>
          <w:rFonts w:ascii="宋体" w:eastAsia="宋体" w:hAnsi="宋体" w:cs="宋体" w:hint="eastAsia"/>
          <w:sz w:val="24"/>
          <w:szCs w:val="24"/>
        </w:rPr>
        <w:t>低温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奶事业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部市场部</w:t>
      </w:r>
    </w:p>
    <w:p w14:paraId="479C6F4A" w14:textId="77777777" w:rsidR="005B5B86" w:rsidRDefault="005B5B86">
      <w:pPr>
        <w:spacing w:line="192" w:lineRule="exact"/>
        <w:rPr>
          <w:sz w:val="20"/>
          <w:szCs w:val="20"/>
        </w:rPr>
      </w:pPr>
    </w:p>
    <w:p w14:paraId="57663FD3" w14:textId="6733D58C" w:rsidR="005B5B86" w:rsidRDefault="00051B1D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年7月</w:t>
      </w:r>
    </w:p>
    <w:p w14:paraId="08AB689C" w14:textId="77777777" w:rsidR="005B5B86" w:rsidRDefault="005B5B8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14:paraId="32D8CBD0" w14:textId="77777777" w:rsidR="005B5B86" w:rsidRDefault="005B5B8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14:paraId="420FCBAB" w14:textId="77777777" w:rsidR="005B5B86" w:rsidRDefault="005B5B8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14:paraId="7305488B" w14:textId="77777777" w:rsidR="005B5B86" w:rsidRDefault="005B5B8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14:paraId="2CBCEC24" w14:textId="77777777" w:rsidR="005B5B86" w:rsidRDefault="005B5B8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14:paraId="66BBED6E" w14:textId="77777777" w:rsidR="005B5B86" w:rsidRDefault="005B5B8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14:paraId="52907252" w14:textId="77777777" w:rsidR="005B5B86" w:rsidRDefault="005B5B86">
      <w:pPr>
        <w:spacing w:line="274" w:lineRule="exact"/>
        <w:rPr>
          <w:rFonts w:ascii="宋体" w:eastAsia="宋体" w:hAnsi="宋体" w:cs="宋体"/>
          <w:sz w:val="24"/>
          <w:szCs w:val="24"/>
        </w:rPr>
      </w:pPr>
    </w:p>
    <w:sectPr w:rsidR="005B5B86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9C"/>
    <w:rsid w:val="000167DA"/>
    <w:rsid w:val="00040506"/>
    <w:rsid w:val="00041986"/>
    <w:rsid w:val="00051B1D"/>
    <w:rsid w:val="0006444D"/>
    <w:rsid w:val="00075732"/>
    <w:rsid w:val="0009349C"/>
    <w:rsid w:val="00125E58"/>
    <w:rsid w:val="001A48C4"/>
    <w:rsid w:val="001B3F43"/>
    <w:rsid w:val="001D2FAE"/>
    <w:rsid w:val="00224BFB"/>
    <w:rsid w:val="0023224C"/>
    <w:rsid w:val="00236FB3"/>
    <w:rsid w:val="00252D9C"/>
    <w:rsid w:val="00276A80"/>
    <w:rsid w:val="00347DF9"/>
    <w:rsid w:val="00355725"/>
    <w:rsid w:val="00355830"/>
    <w:rsid w:val="00357CE3"/>
    <w:rsid w:val="00386AC2"/>
    <w:rsid w:val="003B2FFC"/>
    <w:rsid w:val="004029F2"/>
    <w:rsid w:val="00410239"/>
    <w:rsid w:val="004A0D65"/>
    <w:rsid w:val="004A47D0"/>
    <w:rsid w:val="004C17CB"/>
    <w:rsid w:val="004E0808"/>
    <w:rsid w:val="004F6ACA"/>
    <w:rsid w:val="00510F1D"/>
    <w:rsid w:val="00523D41"/>
    <w:rsid w:val="00546821"/>
    <w:rsid w:val="00546AA8"/>
    <w:rsid w:val="005A37CF"/>
    <w:rsid w:val="005B1646"/>
    <w:rsid w:val="005B5B86"/>
    <w:rsid w:val="006412DE"/>
    <w:rsid w:val="006476D7"/>
    <w:rsid w:val="006A4602"/>
    <w:rsid w:val="006A6424"/>
    <w:rsid w:val="006C1F37"/>
    <w:rsid w:val="006C6763"/>
    <w:rsid w:val="006D34F2"/>
    <w:rsid w:val="006E1D57"/>
    <w:rsid w:val="006E37F0"/>
    <w:rsid w:val="006F74A4"/>
    <w:rsid w:val="007163A7"/>
    <w:rsid w:val="00747A58"/>
    <w:rsid w:val="007C2658"/>
    <w:rsid w:val="008012C8"/>
    <w:rsid w:val="008252C8"/>
    <w:rsid w:val="008427A3"/>
    <w:rsid w:val="008538CB"/>
    <w:rsid w:val="00863A60"/>
    <w:rsid w:val="008D1CC2"/>
    <w:rsid w:val="008D4512"/>
    <w:rsid w:val="008E4A1A"/>
    <w:rsid w:val="008F545B"/>
    <w:rsid w:val="00907DA7"/>
    <w:rsid w:val="009329AB"/>
    <w:rsid w:val="00946491"/>
    <w:rsid w:val="00953E9F"/>
    <w:rsid w:val="0096378D"/>
    <w:rsid w:val="009C0AA0"/>
    <w:rsid w:val="00A9693A"/>
    <w:rsid w:val="00AC674D"/>
    <w:rsid w:val="00B43997"/>
    <w:rsid w:val="00B574BA"/>
    <w:rsid w:val="00B8622B"/>
    <w:rsid w:val="00B9499C"/>
    <w:rsid w:val="00B94E07"/>
    <w:rsid w:val="00BA7B7F"/>
    <w:rsid w:val="00BE32AF"/>
    <w:rsid w:val="00BE7BB5"/>
    <w:rsid w:val="00BF51DC"/>
    <w:rsid w:val="00C8184F"/>
    <w:rsid w:val="00CA1DF0"/>
    <w:rsid w:val="00CD0B4B"/>
    <w:rsid w:val="00CF774D"/>
    <w:rsid w:val="00CF7D7B"/>
    <w:rsid w:val="00D34B03"/>
    <w:rsid w:val="00D37286"/>
    <w:rsid w:val="00D56C85"/>
    <w:rsid w:val="00D82C4E"/>
    <w:rsid w:val="00D848A1"/>
    <w:rsid w:val="00D92853"/>
    <w:rsid w:val="00D93E2C"/>
    <w:rsid w:val="00DB0F29"/>
    <w:rsid w:val="00DB2E44"/>
    <w:rsid w:val="00DE326B"/>
    <w:rsid w:val="00E17BC6"/>
    <w:rsid w:val="00E258B6"/>
    <w:rsid w:val="00E35320"/>
    <w:rsid w:val="00E6106E"/>
    <w:rsid w:val="00EC4103"/>
    <w:rsid w:val="00ED1FC2"/>
    <w:rsid w:val="00F047A9"/>
    <w:rsid w:val="00F423D1"/>
    <w:rsid w:val="00F70C28"/>
    <w:rsid w:val="00F8057E"/>
    <w:rsid w:val="00F83C97"/>
    <w:rsid w:val="00F85F2A"/>
    <w:rsid w:val="00F92DC8"/>
    <w:rsid w:val="00FA1861"/>
    <w:rsid w:val="03811744"/>
    <w:rsid w:val="11F064B3"/>
    <w:rsid w:val="15083C8A"/>
    <w:rsid w:val="232638C2"/>
    <w:rsid w:val="26477855"/>
    <w:rsid w:val="28FA3216"/>
    <w:rsid w:val="2A7C4484"/>
    <w:rsid w:val="30A53007"/>
    <w:rsid w:val="31C936A5"/>
    <w:rsid w:val="323D3693"/>
    <w:rsid w:val="33152783"/>
    <w:rsid w:val="35F86B9D"/>
    <w:rsid w:val="3AC054DF"/>
    <w:rsid w:val="3DAB4151"/>
    <w:rsid w:val="44B8343A"/>
    <w:rsid w:val="484815AA"/>
    <w:rsid w:val="5FB8725E"/>
    <w:rsid w:val="64EA5152"/>
    <w:rsid w:val="65B47505"/>
    <w:rsid w:val="6E80314E"/>
    <w:rsid w:val="74262100"/>
    <w:rsid w:val="77C04B29"/>
    <w:rsid w:val="7A3A4323"/>
    <w:rsid w:val="7DEB608C"/>
    <w:rsid w:val="7F0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955B1"/>
  <w15:docId w15:val="{3681D082-186F-4D4F-BE6A-6AA5BE5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Carrie</cp:lastModifiedBy>
  <cp:revision>85</cp:revision>
  <dcterms:created xsi:type="dcterms:W3CDTF">2019-01-28T07:25:00Z</dcterms:created>
  <dcterms:modified xsi:type="dcterms:W3CDTF">2021-07-28T03:31:00Z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5FDD822753EA496CA29C4E47257B8F40</vt:lpwstr>
  </property>
</Properties>
</file>